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4C04" w:rsidRPr="00065EC3" w:rsidRDefault="000D704C" w:rsidP="00106ECB">
      <w:pPr>
        <w:snapToGrid w:val="0"/>
        <w:spacing w:afterLines="50" w:after="180" w:line="276" w:lineRule="auto"/>
        <w:jc w:val="center"/>
        <w:rPr>
          <w:rFonts w:asciiTheme="majorEastAsia" w:eastAsiaTheme="majorEastAsia" w:hAnsiTheme="majorEastAsia"/>
          <w:sz w:val="32"/>
          <w:szCs w:val="32"/>
        </w:rPr>
      </w:pPr>
      <w:r>
        <w:rPr>
          <w:rFonts w:asciiTheme="majorEastAsia" w:eastAsiaTheme="majorEastAsia" w:hAnsiTheme="majorEastAsia"/>
          <w:noProof/>
          <w:sz w:val="32"/>
          <w:szCs w:val="32"/>
        </w:rPr>
        <w:pict>
          <v:line id="直線コネクタ 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7.25pt" to="481.8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" strokecolor="#003da5" strokeweight="1.5pt"/>
        </w:pict>
      </w:r>
      <w:r w:rsidR="00C231BB" w:rsidRPr="00065EC3">
        <w:rPr>
          <w:rFonts w:asciiTheme="majorEastAsia" w:eastAsiaTheme="majorEastAsia" w:hAnsiTheme="majorEastAsia" w:hint="eastAsia"/>
          <w:sz w:val="32"/>
          <w:szCs w:val="32"/>
        </w:rPr>
        <w:t>平成３０</w:t>
      </w:r>
      <w:r w:rsidR="007858D8" w:rsidRPr="00065EC3">
        <w:rPr>
          <w:rFonts w:asciiTheme="majorEastAsia" w:eastAsiaTheme="majorEastAsia" w:hAnsiTheme="majorEastAsia" w:hint="eastAsia"/>
          <w:sz w:val="32"/>
          <w:szCs w:val="32"/>
        </w:rPr>
        <w:t>年度スカウト特別海外</w:t>
      </w:r>
      <w:r w:rsidR="00177A1A" w:rsidRPr="00065EC3">
        <w:rPr>
          <w:rFonts w:asciiTheme="majorEastAsia" w:eastAsiaTheme="majorEastAsia" w:hAnsiTheme="majorEastAsia" w:hint="eastAsia"/>
          <w:sz w:val="32"/>
          <w:szCs w:val="32"/>
        </w:rPr>
        <w:t>派遣　派遣員募集</w:t>
      </w:r>
      <w:r w:rsidR="00065EC3" w:rsidRPr="00065EC3">
        <w:rPr>
          <w:rFonts w:asciiTheme="majorEastAsia" w:eastAsiaTheme="majorEastAsia" w:hAnsiTheme="majorEastAsia" w:hint="eastAsia"/>
          <w:sz w:val="32"/>
          <w:szCs w:val="32"/>
        </w:rPr>
        <w:t>要項</w:t>
      </w:r>
    </w:p>
    <w:p w:rsidR="007858D8" w:rsidRPr="006E20DC" w:rsidRDefault="00C231BB" w:rsidP="007858D8">
      <w:pPr>
        <w:snapToGrid w:val="0"/>
        <w:ind w:firstLineChars="100" w:firstLine="210"/>
      </w:pPr>
      <w:r w:rsidRPr="00AA53DB">
        <w:rPr>
          <w:rFonts w:hint="eastAsia"/>
        </w:rPr>
        <w:t>平成２７年度から平成２９</w:t>
      </w:r>
      <w:r w:rsidR="007858D8" w:rsidRPr="00AA53DB">
        <w:rPr>
          <w:rFonts w:hint="eastAsia"/>
        </w:rPr>
        <w:t>年度に富士</w:t>
      </w:r>
      <w:r w:rsidR="00C15896" w:rsidRPr="006E20DC">
        <w:rPr>
          <w:rFonts w:hint="eastAsia"/>
        </w:rPr>
        <w:t>スカウト</w:t>
      </w:r>
      <w:r w:rsidR="007858D8" w:rsidRPr="006E20DC">
        <w:rPr>
          <w:rFonts w:hint="eastAsia"/>
        </w:rPr>
        <w:t>章を取得したスカウトの中から応募のあった者を選考の上、本人が独自に企画した社会性のあるテーマにより定めた国、または地域に</w:t>
      </w:r>
      <w:r w:rsidR="009D187A" w:rsidRPr="006E20DC">
        <w:rPr>
          <w:rFonts w:hint="eastAsia"/>
        </w:rPr>
        <w:t>派遣し、プロジェクトを実施するものです。</w:t>
      </w:r>
    </w:p>
    <w:p w:rsidR="00B3054C" w:rsidRPr="006E20DC" w:rsidRDefault="007858D8" w:rsidP="00E73CCB">
      <w:pPr>
        <w:snapToGrid w:val="0"/>
        <w:ind w:firstLineChars="100" w:firstLine="210"/>
      </w:pPr>
      <w:r w:rsidRPr="006E20DC">
        <w:rPr>
          <w:rFonts w:hint="eastAsia"/>
        </w:rPr>
        <w:t>派遣員はプロジェクトを実施することにより、これまでのスカウト活動を通じて体得した知識・技能・精神を一層高めると共に、外国スカウト等との親善交歓により国際理</w:t>
      </w:r>
      <w:r w:rsidR="009A7B2E" w:rsidRPr="006E20DC">
        <w:rPr>
          <w:rFonts w:hint="eastAsia"/>
        </w:rPr>
        <w:t>解と友情を深め、テーマに関する理解・経験を深めます</w:t>
      </w:r>
      <w:r w:rsidRPr="006E20DC">
        <w:rPr>
          <w:rFonts w:hint="eastAsia"/>
        </w:rPr>
        <w:t>。</w:t>
      </w:r>
    </w:p>
    <w:p w:rsidR="00177A1A" w:rsidRPr="006E20DC" w:rsidRDefault="000D704C" w:rsidP="00E73CCB">
      <w:pPr>
        <w:snapToGrid w:val="0"/>
      </w:pPr>
      <w:r>
        <w:rPr>
          <w:noProof/>
        </w:rPr>
        <w:pict>
          <v:line id="直線コネクタ 4" o:spid="_x0000_s1029" style="position:absolute;left:0;text-align:lef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45pt" to="481.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" strokecolor="#003da5" strokeweight="1.5pt"/>
        </w:pict>
      </w:r>
    </w:p>
    <w:p w:rsidR="00177A1A" w:rsidRPr="006E20DC" w:rsidRDefault="00C44F70" w:rsidP="00E73CCB">
      <w:pPr>
        <w:tabs>
          <w:tab w:val="left" w:pos="1134"/>
        </w:tabs>
        <w:snapToGrid w:val="0"/>
      </w:pPr>
      <w:r w:rsidRPr="006E20DC">
        <w:rPr>
          <w:rFonts w:asciiTheme="majorEastAsia" w:eastAsiaTheme="majorEastAsia" w:hAnsiTheme="majorEastAsia" w:hint="eastAsia"/>
        </w:rPr>
        <w:t xml:space="preserve">名　</w:t>
      </w:r>
      <w:r w:rsidR="004E363E" w:rsidRPr="006E20DC">
        <w:rPr>
          <w:rFonts w:asciiTheme="majorEastAsia" w:eastAsiaTheme="majorEastAsia" w:hAnsiTheme="majorEastAsia" w:hint="eastAsia"/>
        </w:rPr>
        <w:t xml:space="preserve">　</w:t>
      </w:r>
      <w:r w:rsidRPr="006E20DC">
        <w:rPr>
          <w:rFonts w:asciiTheme="majorEastAsia" w:eastAsiaTheme="majorEastAsia" w:hAnsiTheme="majorEastAsia" w:hint="eastAsia"/>
        </w:rPr>
        <w:t>称：</w:t>
      </w:r>
      <w:r w:rsidR="004E363E" w:rsidRPr="006E20DC">
        <w:rPr>
          <w:rFonts w:hint="eastAsia"/>
        </w:rPr>
        <w:tab/>
      </w:r>
      <w:r w:rsidR="00C231BB">
        <w:rPr>
          <w:rFonts w:hint="eastAsia"/>
        </w:rPr>
        <w:t>平成３０</w:t>
      </w:r>
      <w:r w:rsidR="007858D8" w:rsidRPr="006E20DC">
        <w:rPr>
          <w:rFonts w:hint="eastAsia"/>
        </w:rPr>
        <w:t>年度スカウト特別海外派遣</w:t>
      </w:r>
    </w:p>
    <w:p w:rsidR="00EB1F56" w:rsidRPr="006E20DC" w:rsidRDefault="00C44F70" w:rsidP="00106ECB">
      <w:pPr>
        <w:tabs>
          <w:tab w:val="left" w:pos="1134"/>
        </w:tabs>
        <w:snapToGrid w:val="0"/>
        <w:spacing w:beforeLines="50" w:before="180"/>
        <w:ind w:left="1134" w:hangingChars="540" w:hanging="1134"/>
      </w:pPr>
      <w:r w:rsidRPr="006E20DC">
        <w:rPr>
          <w:rFonts w:asciiTheme="majorEastAsia" w:eastAsiaTheme="majorEastAsia" w:hAnsiTheme="majorEastAsia" w:hint="eastAsia"/>
        </w:rPr>
        <w:t xml:space="preserve">期　</w:t>
      </w:r>
      <w:r w:rsidR="004E363E" w:rsidRPr="006E20DC">
        <w:rPr>
          <w:rFonts w:asciiTheme="majorEastAsia" w:eastAsiaTheme="majorEastAsia" w:hAnsiTheme="majorEastAsia" w:hint="eastAsia"/>
        </w:rPr>
        <w:t xml:space="preserve">　</w:t>
      </w:r>
      <w:r w:rsidRPr="006E20DC">
        <w:rPr>
          <w:rFonts w:asciiTheme="majorEastAsia" w:eastAsiaTheme="majorEastAsia" w:hAnsiTheme="majorEastAsia" w:hint="eastAsia"/>
        </w:rPr>
        <w:t>間：</w:t>
      </w:r>
      <w:r w:rsidR="004E363E" w:rsidRPr="006E20DC">
        <w:rPr>
          <w:rFonts w:hint="eastAsia"/>
        </w:rPr>
        <w:tab/>
      </w:r>
      <w:r w:rsidR="00C231BB">
        <w:rPr>
          <w:rFonts w:hint="eastAsia"/>
        </w:rPr>
        <w:t>平成３０</w:t>
      </w:r>
      <w:r w:rsidR="007858D8" w:rsidRPr="006E20DC">
        <w:rPr>
          <w:rFonts w:hint="eastAsia"/>
        </w:rPr>
        <w:t>年度内で、本人の希望する２週間ないし３週間程度</w:t>
      </w:r>
    </w:p>
    <w:p w:rsidR="004E363E" w:rsidRPr="006E20DC" w:rsidRDefault="00C44F70" w:rsidP="00106ECB">
      <w:pPr>
        <w:tabs>
          <w:tab w:val="left" w:pos="1134"/>
        </w:tabs>
        <w:snapToGrid w:val="0"/>
        <w:spacing w:beforeLines="50" w:before="180"/>
        <w:ind w:left="1134" w:hangingChars="540" w:hanging="1134"/>
      </w:pPr>
      <w:r w:rsidRPr="006E20DC">
        <w:rPr>
          <w:rFonts w:asciiTheme="majorEastAsia" w:eastAsiaTheme="majorEastAsia" w:hAnsiTheme="majorEastAsia" w:hint="eastAsia"/>
        </w:rPr>
        <w:t xml:space="preserve">場　</w:t>
      </w:r>
      <w:r w:rsidR="004E363E" w:rsidRPr="006E20DC">
        <w:rPr>
          <w:rFonts w:asciiTheme="majorEastAsia" w:eastAsiaTheme="majorEastAsia" w:hAnsiTheme="majorEastAsia" w:hint="eastAsia"/>
        </w:rPr>
        <w:t xml:space="preserve">　</w:t>
      </w:r>
      <w:r w:rsidRPr="006E20DC">
        <w:rPr>
          <w:rFonts w:asciiTheme="majorEastAsia" w:eastAsiaTheme="majorEastAsia" w:hAnsiTheme="majorEastAsia" w:hint="eastAsia"/>
        </w:rPr>
        <w:t>所：</w:t>
      </w:r>
      <w:r w:rsidR="004E363E" w:rsidRPr="006E20DC">
        <w:rPr>
          <w:rFonts w:hint="eastAsia"/>
        </w:rPr>
        <w:tab/>
      </w:r>
      <w:r w:rsidR="007858D8" w:rsidRPr="006E20DC">
        <w:rPr>
          <w:rFonts w:hint="eastAsia"/>
        </w:rPr>
        <w:t>本人が希望する国または地域</w:t>
      </w:r>
    </w:p>
    <w:p w:rsidR="004E363E" w:rsidRPr="006E20DC" w:rsidRDefault="004E363E" w:rsidP="00106ECB">
      <w:pPr>
        <w:tabs>
          <w:tab w:val="left" w:pos="1134"/>
        </w:tabs>
        <w:snapToGrid w:val="0"/>
        <w:spacing w:beforeLines="50" w:before="180"/>
      </w:pPr>
      <w:r w:rsidRPr="006E20DC">
        <w:rPr>
          <w:rFonts w:asciiTheme="majorEastAsia" w:eastAsiaTheme="majorEastAsia" w:hAnsiTheme="majorEastAsia" w:hint="eastAsia"/>
        </w:rPr>
        <w:t>人　　員：</w:t>
      </w:r>
      <w:r w:rsidRPr="006E20DC">
        <w:rPr>
          <w:rFonts w:hint="eastAsia"/>
        </w:rPr>
        <w:tab/>
      </w:r>
      <w:r w:rsidR="00D46574" w:rsidRPr="006E20DC">
        <w:rPr>
          <w:rFonts w:hint="eastAsia"/>
        </w:rPr>
        <w:t>最大</w:t>
      </w:r>
      <w:r w:rsidR="007858D8" w:rsidRPr="006E20DC">
        <w:rPr>
          <w:rFonts w:hint="eastAsia"/>
        </w:rPr>
        <w:t>２</w:t>
      </w:r>
      <w:r w:rsidR="004A2B7C" w:rsidRPr="006E20DC">
        <w:rPr>
          <w:rFonts w:hint="eastAsia"/>
        </w:rPr>
        <w:t>人</w:t>
      </w:r>
      <w:r w:rsidR="00D46574" w:rsidRPr="006E20DC">
        <w:rPr>
          <w:rFonts w:hint="eastAsia"/>
        </w:rPr>
        <w:t>（ただし、選考において適格者がいない場合は</w:t>
      </w:r>
      <w:r w:rsidR="009A7B2E" w:rsidRPr="006E20DC">
        <w:rPr>
          <w:rFonts w:hint="eastAsia"/>
        </w:rPr>
        <w:t>派遣を</w:t>
      </w:r>
      <w:r w:rsidR="00D46574" w:rsidRPr="006E20DC">
        <w:rPr>
          <w:rFonts w:hint="eastAsia"/>
        </w:rPr>
        <w:t>実施しない）</w:t>
      </w:r>
    </w:p>
    <w:p w:rsidR="007858D8" w:rsidRPr="006E20DC" w:rsidRDefault="0061766B" w:rsidP="00106ECB">
      <w:pPr>
        <w:tabs>
          <w:tab w:val="left" w:pos="1134"/>
        </w:tabs>
        <w:snapToGrid w:val="0"/>
        <w:spacing w:beforeLines="50" w:before="180"/>
        <w:ind w:left="1134" w:hangingChars="540" w:hanging="1134"/>
      </w:pPr>
      <w:r w:rsidRPr="006E20DC">
        <w:rPr>
          <w:rFonts w:asciiTheme="majorEastAsia" w:eastAsiaTheme="majorEastAsia" w:hAnsiTheme="majorEastAsia" w:hint="eastAsia"/>
        </w:rPr>
        <w:t>経　　費：</w:t>
      </w:r>
      <w:r w:rsidRPr="006E20DC">
        <w:rPr>
          <w:rFonts w:hint="eastAsia"/>
        </w:rPr>
        <w:tab/>
      </w:r>
      <w:r w:rsidR="00545686" w:rsidRPr="006E20DC">
        <w:rPr>
          <w:rFonts w:hint="eastAsia"/>
        </w:rPr>
        <w:t>日本連盟は、１人あたり５０万円を限度として派遣経費を負担します。</w:t>
      </w:r>
      <w:r w:rsidR="007858D8" w:rsidRPr="006E20DC">
        <w:br/>
      </w:r>
      <w:r w:rsidR="007858D8" w:rsidRPr="006E20DC">
        <w:rPr>
          <w:rFonts w:hint="eastAsia"/>
        </w:rPr>
        <w:t>ただし、服</w:t>
      </w:r>
      <w:r w:rsidR="00545686" w:rsidRPr="006E20DC">
        <w:rPr>
          <w:rFonts w:hint="eastAsia"/>
        </w:rPr>
        <w:t>装・備品・準備訓練等に要する経費、派遣期間中の小遣いは含まれません。</w:t>
      </w:r>
      <w:r w:rsidR="007858D8" w:rsidRPr="006E20DC">
        <w:br/>
      </w:r>
      <w:r w:rsidR="00545686" w:rsidRPr="006E20DC">
        <w:rPr>
          <w:rFonts w:hint="eastAsia"/>
        </w:rPr>
        <w:t>これらは個人の負担となります。</w:t>
      </w:r>
    </w:p>
    <w:p w:rsidR="00BA5F8A" w:rsidRPr="006E20DC" w:rsidRDefault="00BA5F8A" w:rsidP="00106ECB">
      <w:pPr>
        <w:tabs>
          <w:tab w:val="left" w:pos="1134"/>
        </w:tabs>
        <w:snapToGrid w:val="0"/>
        <w:spacing w:beforeLines="50" w:before="180"/>
        <w:ind w:left="2692" w:hangingChars="1282" w:hanging="2692"/>
      </w:pPr>
      <w:r w:rsidRPr="006E20DC">
        <w:rPr>
          <w:rFonts w:asciiTheme="majorEastAsia" w:eastAsiaTheme="majorEastAsia" w:hAnsiTheme="majorEastAsia" w:hint="eastAsia"/>
        </w:rPr>
        <w:t xml:space="preserve">日 </w:t>
      </w:r>
      <w:r w:rsidR="001423B9" w:rsidRPr="006E20DC">
        <w:rPr>
          <w:rFonts w:asciiTheme="majorEastAsia" w:eastAsiaTheme="majorEastAsia" w:hAnsiTheme="majorEastAsia" w:hint="eastAsia"/>
        </w:rPr>
        <w:t>程</w:t>
      </w:r>
      <w:r w:rsidRPr="006E20DC">
        <w:rPr>
          <w:rFonts w:asciiTheme="majorEastAsia" w:eastAsiaTheme="majorEastAsia" w:hAnsiTheme="majorEastAsia" w:hint="eastAsia"/>
        </w:rPr>
        <w:t xml:space="preserve"> 例</w:t>
      </w:r>
      <w:r w:rsidR="001423B9" w:rsidRPr="006E20DC">
        <w:rPr>
          <w:rFonts w:asciiTheme="majorEastAsia" w:eastAsiaTheme="majorEastAsia" w:hAnsiTheme="majorEastAsia" w:hint="eastAsia"/>
        </w:rPr>
        <w:t>：</w:t>
      </w:r>
      <w:r w:rsidR="001423B9" w:rsidRPr="006E20DC">
        <w:rPr>
          <w:rFonts w:hint="eastAsia"/>
        </w:rPr>
        <w:tab/>
      </w:r>
      <w:r w:rsidRPr="006E20DC">
        <w:rPr>
          <w:rFonts w:hint="eastAsia"/>
        </w:rPr>
        <w:t>８月　７日頃</w:t>
      </w:r>
      <w:r w:rsidRPr="006E20DC">
        <w:rPr>
          <w:rFonts w:hint="eastAsia"/>
        </w:rPr>
        <w:tab/>
      </w:r>
      <w:r w:rsidRPr="006E20DC">
        <w:rPr>
          <w:rFonts w:hint="eastAsia"/>
        </w:rPr>
        <w:t>空路成田を出発し、各自のプロジェクトに基づき定めた国、又は地域を３週間にわたって見学・交歓（日程の詳細は各自のプロジェクトに基づき作成する）</w:t>
      </w:r>
    </w:p>
    <w:p w:rsidR="00BA5F8A" w:rsidRPr="006E20DC" w:rsidRDefault="00BA5F8A" w:rsidP="00BA5F8A">
      <w:pPr>
        <w:tabs>
          <w:tab w:val="left" w:pos="1134"/>
        </w:tabs>
        <w:snapToGrid w:val="0"/>
        <w:ind w:left="2692" w:hangingChars="1282" w:hanging="2692"/>
      </w:pPr>
      <w:r w:rsidRPr="006E20DC">
        <w:tab/>
      </w:r>
      <w:r w:rsidRPr="006E20DC">
        <w:rPr>
          <w:rFonts w:hint="eastAsia"/>
        </w:rPr>
        <w:t>８月２７日頃</w:t>
      </w:r>
      <w:r w:rsidRPr="006E20DC">
        <w:rPr>
          <w:rFonts w:hint="eastAsia"/>
        </w:rPr>
        <w:tab/>
      </w:r>
      <w:r w:rsidRPr="006E20DC">
        <w:rPr>
          <w:rFonts w:hint="eastAsia"/>
        </w:rPr>
        <w:t>空路成田に帰国</w:t>
      </w:r>
    </w:p>
    <w:p w:rsidR="000706BA" w:rsidRPr="006E20DC" w:rsidRDefault="004E363E" w:rsidP="00106ECB">
      <w:pPr>
        <w:tabs>
          <w:tab w:val="left" w:pos="1134"/>
        </w:tabs>
        <w:snapToGrid w:val="0"/>
        <w:spacing w:beforeLines="50" w:before="180"/>
        <w:ind w:left="2409" w:hangingChars="1147" w:hanging="2409"/>
        <w:rPr>
          <w:rFonts w:asciiTheme="majorEastAsia" w:eastAsiaTheme="majorEastAsia" w:hAnsiTheme="majorEastAsia"/>
        </w:rPr>
      </w:pPr>
      <w:r w:rsidRPr="006E20DC">
        <w:rPr>
          <w:rFonts w:asciiTheme="majorEastAsia" w:eastAsiaTheme="majorEastAsia" w:hAnsiTheme="majorEastAsia" w:hint="eastAsia"/>
        </w:rPr>
        <w:t>応募資格：</w:t>
      </w:r>
    </w:p>
    <w:p w:rsidR="006A232B" w:rsidRPr="006E20DC" w:rsidRDefault="000706BA" w:rsidP="00E73CCB">
      <w:pPr>
        <w:tabs>
          <w:tab w:val="left" w:pos="426"/>
        </w:tabs>
        <w:snapToGrid w:val="0"/>
      </w:pPr>
      <w:r w:rsidRPr="006E20DC">
        <w:rPr>
          <w:rFonts w:hint="eastAsia"/>
        </w:rPr>
        <w:tab/>
      </w:r>
      <w:r w:rsidR="0003285B" w:rsidRPr="006E20DC">
        <w:rPr>
          <w:rFonts w:hint="eastAsia"/>
        </w:rPr>
        <w:t>応募者は、次の各項を満たしていること</w:t>
      </w:r>
      <w:r w:rsidR="00812CEA" w:rsidRPr="006E20DC">
        <w:rPr>
          <w:rFonts w:hint="eastAsia"/>
        </w:rPr>
        <w:t>が必要です。</w:t>
      </w:r>
    </w:p>
    <w:p w:rsidR="00C15896" w:rsidRPr="006E20DC" w:rsidRDefault="00C231BB" w:rsidP="00831B1F">
      <w:pPr>
        <w:pStyle w:val="a9"/>
        <w:numPr>
          <w:ilvl w:val="0"/>
          <w:numId w:val="1"/>
        </w:numPr>
        <w:tabs>
          <w:tab w:val="left" w:pos="426"/>
        </w:tabs>
        <w:snapToGrid w:val="0"/>
        <w:ind w:leftChars="270" w:left="848" w:hangingChars="134" w:hanging="281"/>
      </w:pPr>
      <w:r>
        <w:rPr>
          <w:rFonts w:hint="eastAsia"/>
        </w:rPr>
        <w:t>平成２７、２８、２９</w:t>
      </w:r>
      <w:r w:rsidR="00C15896" w:rsidRPr="006E20DC">
        <w:rPr>
          <w:rFonts w:hint="eastAsia"/>
        </w:rPr>
        <w:t>年度にベンチャー部門の富士スカウト章を取得した者</w:t>
      </w:r>
    </w:p>
    <w:p w:rsidR="0003285B" w:rsidRPr="006E20DC" w:rsidRDefault="0003285B" w:rsidP="00831B1F">
      <w:pPr>
        <w:pStyle w:val="a9"/>
        <w:numPr>
          <w:ilvl w:val="0"/>
          <w:numId w:val="1"/>
        </w:numPr>
        <w:tabs>
          <w:tab w:val="left" w:pos="426"/>
        </w:tabs>
        <w:snapToGrid w:val="0"/>
        <w:ind w:leftChars="270" w:left="848" w:hangingChars="134" w:hanging="281"/>
      </w:pPr>
      <w:r w:rsidRPr="006E20DC">
        <w:rPr>
          <w:rFonts w:hint="eastAsia"/>
        </w:rPr>
        <w:t>平成</w:t>
      </w:r>
      <w:r w:rsidR="00C231BB">
        <w:rPr>
          <w:rFonts w:hint="eastAsia"/>
        </w:rPr>
        <w:t>２８</w:t>
      </w:r>
      <w:r w:rsidRPr="006E20DC">
        <w:rPr>
          <w:rFonts w:hint="eastAsia"/>
        </w:rPr>
        <w:t>年度から継続して加盟登録している者</w:t>
      </w:r>
    </w:p>
    <w:p w:rsidR="008876E0" w:rsidRPr="006E20DC" w:rsidRDefault="0003285B" w:rsidP="00831B1F">
      <w:pPr>
        <w:pStyle w:val="a9"/>
        <w:numPr>
          <w:ilvl w:val="0"/>
          <w:numId w:val="1"/>
        </w:numPr>
        <w:tabs>
          <w:tab w:val="left" w:pos="426"/>
        </w:tabs>
        <w:snapToGrid w:val="0"/>
        <w:ind w:leftChars="270" w:left="848" w:hangingChars="134" w:hanging="281"/>
      </w:pPr>
      <w:r w:rsidRPr="006E20DC">
        <w:rPr>
          <w:rFonts w:hint="eastAsia"/>
        </w:rPr>
        <w:t>心身ともに健康で、長期の海外派遣に耐え</w:t>
      </w:r>
      <w:r w:rsidR="008876E0" w:rsidRPr="006E20DC">
        <w:rPr>
          <w:rFonts w:hint="eastAsia"/>
        </w:rPr>
        <w:t>う</w:t>
      </w:r>
      <w:r w:rsidRPr="006E20DC">
        <w:rPr>
          <w:rFonts w:hint="eastAsia"/>
        </w:rPr>
        <w:t>る体力があり、かつ</w:t>
      </w:r>
      <w:r w:rsidR="008876E0" w:rsidRPr="006E20DC">
        <w:rPr>
          <w:rFonts w:hint="eastAsia"/>
        </w:rPr>
        <w:t>日常会話以上の語学力（英検２級程度）がある者</w:t>
      </w:r>
    </w:p>
    <w:p w:rsidR="006A232B" w:rsidRPr="006E20DC" w:rsidRDefault="0003285B" w:rsidP="00831B1F">
      <w:pPr>
        <w:pStyle w:val="a9"/>
        <w:numPr>
          <w:ilvl w:val="0"/>
          <w:numId w:val="1"/>
        </w:numPr>
        <w:tabs>
          <w:tab w:val="left" w:pos="426"/>
        </w:tabs>
        <w:snapToGrid w:val="0"/>
        <w:ind w:leftChars="270" w:left="848" w:hangingChars="134" w:hanging="281"/>
      </w:pPr>
      <w:r w:rsidRPr="006E20DC">
        <w:rPr>
          <w:rFonts w:hint="eastAsia"/>
        </w:rPr>
        <w:t>日本連盟を代表する派遣員としての行動がとれる者</w:t>
      </w:r>
    </w:p>
    <w:p w:rsidR="0003285B" w:rsidRPr="006E20DC" w:rsidRDefault="0003285B" w:rsidP="00106ECB">
      <w:pPr>
        <w:tabs>
          <w:tab w:val="left" w:pos="426"/>
        </w:tabs>
        <w:snapToGrid w:val="0"/>
        <w:spacing w:beforeLines="50" w:before="180"/>
        <w:rPr>
          <w:rFonts w:asciiTheme="majorEastAsia" w:eastAsiaTheme="majorEastAsia" w:hAnsiTheme="majorEastAsia"/>
        </w:rPr>
      </w:pPr>
      <w:r w:rsidRPr="006E20DC">
        <w:rPr>
          <w:rFonts w:asciiTheme="majorEastAsia" w:eastAsiaTheme="majorEastAsia" w:hAnsiTheme="majorEastAsia" w:hint="eastAsia"/>
        </w:rPr>
        <w:t>参加申</w:t>
      </w:r>
      <w:r w:rsidR="00A13CD4" w:rsidRPr="006E20DC">
        <w:rPr>
          <w:rFonts w:asciiTheme="majorEastAsia" w:eastAsiaTheme="majorEastAsia" w:hAnsiTheme="majorEastAsia" w:hint="eastAsia"/>
        </w:rPr>
        <w:t>込</w:t>
      </w:r>
    </w:p>
    <w:p w:rsidR="0003285B" w:rsidRPr="006E20DC" w:rsidRDefault="0003285B" w:rsidP="00E73CCB">
      <w:pPr>
        <w:pStyle w:val="a9"/>
        <w:tabs>
          <w:tab w:val="left" w:pos="426"/>
        </w:tabs>
        <w:snapToGrid w:val="0"/>
        <w:ind w:leftChars="203" w:left="850" w:hangingChars="202" w:hanging="424"/>
      </w:pPr>
      <w:r w:rsidRPr="006E20DC">
        <w:rPr>
          <w:rFonts w:hint="eastAsia"/>
        </w:rPr>
        <w:t>①</w:t>
      </w:r>
      <w:r w:rsidRPr="006E20DC">
        <w:rPr>
          <w:rFonts w:hint="eastAsia"/>
        </w:rPr>
        <w:tab/>
      </w:r>
      <w:r w:rsidRPr="006E20DC">
        <w:rPr>
          <w:rFonts w:hint="eastAsia"/>
        </w:rPr>
        <w:t>上記の資格を有する参加希望者は必要書類を整え、所属隊・団・地区</w:t>
      </w:r>
      <w:r w:rsidR="00C96276" w:rsidRPr="006E20DC">
        <w:rPr>
          <w:rFonts w:hint="eastAsia"/>
        </w:rPr>
        <w:t>の推薦をうけ、所属県連盟の指定する期日までに所属県連盟に申し込んでください。</w:t>
      </w:r>
    </w:p>
    <w:p w:rsidR="0003285B" w:rsidRPr="006E20DC" w:rsidRDefault="0003285B" w:rsidP="00E73CCB">
      <w:pPr>
        <w:pStyle w:val="a9"/>
        <w:tabs>
          <w:tab w:val="left" w:pos="426"/>
        </w:tabs>
        <w:snapToGrid w:val="0"/>
        <w:ind w:leftChars="203" w:left="850" w:hangingChars="202" w:hanging="424"/>
      </w:pPr>
      <w:r w:rsidRPr="006E20DC">
        <w:rPr>
          <w:rFonts w:hint="eastAsia"/>
        </w:rPr>
        <w:t>②</w:t>
      </w:r>
      <w:r w:rsidRPr="006E20DC">
        <w:rPr>
          <w:rFonts w:hint="eastAsia"/>
        </w:rPr>
        <w:tab/>
      </w:r>
      <w:r w:rsidRPr="006E20DC">
        <w:rPr>
          <w:rFonts w:hint="eastAsia"/>
        </w:rPr>
        <w:t>県連盟は、申込者を選考（面接を含む）の上、日本連盟に</w:t>
      </w:r>
      <w:r w:rsidR="00C96276" w:rsidRPr="006E20DC">
        <w:rPr>
          <w:rFonts w:hint="eastAsia"/>
        </w:rPr>
        <w:t>推薦してください。２人以上を推薦するときは、県連盟推薦順位をつけてください。</w:t>
      </w:r>
    </w:p>
    <w:p w:rsidR="0003285B" w:rsidRPr="006E20DC" w:rsidRDefault="0003285B" w:rsidP="00E73CCB">
      <w:pPr>
        <w:pStyle w:val="a9"/>
        <w:tabs>
          <w:tab w:val="left" w:pos="426"/>
        </w:tabs>
        <w:snapToGrid w:val="0"/>
        <w:ind w:leftChars="203" w:left="850" w:hangingChars="202" w:hanging="424"/>
      </w:pPr>
      <w:r w:rsidRPr="006E20DC">
        <w:rPr>
          <w:rFonts w:hint="eastAsia"/>
        </w:rPr>
        <w:t>③</w:t>
      </w:r>
      <w:r w:rsidRPr="006E20DC">
        <w:rPr>
          <w:rFonts w:hint="eastAsia"/>
        </w:rPr>
        <w:tab/>
      </w:r>
      <w:r w:rsidRPr="006E20DC">
        <w:rPr>
          <w:rFonts w:hint="eastAsia"/>
        </w:rPr>
        <w:t>県連盟から日本連盟への申し込みは、次の必要書類を添え</w:t>
      </w:r>
      <w:r w:rsidRPr="007F5F64">
        <w:rPr>
          <w:rFonts w:ascii="ＭＳ ゴシック" w:eastAsia="ＭＳ ゴシック" w:hAnsi="ＭＳ ゴシック" w:hint="eastAsia"/>
          <w:u w:val="single"/>
        </w:rPr>
        <w:t>平成</w:t>
      </w:r>
      <w:r w:rsidR="00C231BB" w:rsidRPr="007F5F64">
        <w:rPr>
          <w:rFonts w:ascii="ＭＳ ゴシック" w:eastAsia="ＭＳ ゴシック" w:hAnsi="ＭＳ ゴシック" w:hint="eastAsia"/>
          <w:u w:val="single"/>
        </w:rPr>
        <w:t>３０</w:t>
      </w:r>
      <w:r w:rsidRPr="007F5F64">
        <w:rPr>
          <w:rFonts w:ascii="ＭＳ ゴシック" w:eastAsia="ＭＳ ゴシック" w:hAnsi="ＭＳ ゴシック" w:hint="eastAsia"/>
          <w:u w:val="single"/>
        </w:rPr>
        <w:t>年</w:t>
      </w:r>
      <w:r w:rsidR="00C231BB" w:rsidRPr="007F5F64">
        <w:rPr>
          <w:rFonts w:ascii="ＭＳ ゴシック" w:eastAsia="ＭＳ ゴシック" w:hAnsi="ＭＳ ゴシック" w:hint="eastAsia"/>
          <w:u w:val="single"/>
        </w:rPr>
        <w:t>４</w:t>
      </w:r>
      <w:r w:rsidRPr="007F5F64">
        <w:rPr>
          <w:rFonts w:ascii="ＭＳ ゴシック" w:eastAsia="ＭＳ ゴシック" w:hAnsi="ＭＳ ゴシック" w:hint="eastAsia"/>
          <w:u w:val="single"/>
        </w:rPr>
        <w:t>月</w:t>
      </w:r>
      <w:r w:rsidR="00C231BB" w:rsidRPr="007F5F64">
        <w:rPr>
          <w:rFonts w:ascii="ＭＳ ゴシック" w:eastAsia="ＭＳ ゴシック" w:hAnsi="ＭＳ ゴシック" w:hint="eastAsia"/>
          <w:u w:val="single"/>
        </w:rPr>
        <w:t>５</w:t>
      </w:r>
      <w:r w:rsidRPr="007F5F64">
        <w:rPr>
          <w:rFonts w:ascii="ＭＳ ゴシック" w:eastAsia="ＭＳ ゴシック" w:hAnsi="ＭＳ ゴシック" w:hint="eastAsia"/>
          <w:u w:val="single"/>
        </w:rPr>
        <w:t>日（</w:t>
      </w:r>
      <w:r w:rsidR="00C231BB" w:rsidRPr="007F5F64">
        <w:rPr>
          <w:rFonts w:ascii="ＭＳ ゴシック" w:eastAsia="ＭＳ ゴシック" w:hAnsi="ＭＳ ゴシック" w:hint="eastAsia"/>
          <w:u w:val="single"/>
        </w:rPr>
        <w:t>木</w:t>
      </w:r>
      <w:r w:rsidRPr="007F5F64">
        <w:rPr>
          <w:rFonts w:ascii="ＭＳ ゴシック" w:eastAsia="ＭＳ ゴシック" w:hAnsi="ＭＳ ゴシック" w:hint="eastAsia"/>
          <w:u w:val="single"/>
        </w:rPr>
        <w:t>）まで</w:t>
      </w:r>
      <w:r w:rsidR="00C96276" w:rsidRPr="006E20DC">
        <w:rPr>
          <w:rFonts w:hint="eastAsia"/>
        </w:rPr>
        <w:t>に行ってください。</w:t>
      </w:r>
    </w:p>
    <w:p w:rsidR="00E44D0D" w:rsidRPr="006E20DC" w:rsidRDefault="00E44D0D" w:rsidP="00106ECB">
      <w:pPr>
        <w:tabs>
          <w:tab w:val="left" w:pos="426"/>
        </w:tabs>
        <w:snapToGrid w:val="0"/>
        <w:spacing w:beforeLines="50" w:before="180"/>
        <w:rPr>
          <w:rFonts w:asciiTheme="majorEastAsia" w:eastAsiaTheme="majorEastAsia" w:hAnsiTheme="majorEastAsia"/>
        </w:rPr>
      </w:pPr>
      <w:r w:rsidRPr="006E20DC">
        <w:rPr>
          <w:rFonts w:asciiTheme="majorEastAsia" w:eastAsiaTheme="majorEastAsia" w:hAnsiTheme="majorEastAsia"/>
        </w:rPr>
        <w:t>プロジェクトについて</w:t>
      </w:r>
    </w:p>
    <w:p w:rsidR="00E44D0D" w:rsidRPr="006E20DC" w:rsidRDefault="00E44D0D" w:rsidP="00E44D0D">
      <w:pPr>
        <w:pStyle w:val="a9"/>
        <w:tabs>
          <w:tab w:val="left" w:pos="426"/>
        </w:tabs>
        <w:snapToGrid w:val="0"/>
        <w:ind w:leftChars="203" w:left="850" w:hangingChars="202" w:hanging="424"/>
      </w:pPr>
      <w:r w:rsidRPr="006E20DC">
        <w:rPr>
          <w:rFonts w:ascii="ＭＳ 明朝" w:eastAsia="ＭＳ 明朝" w:hAnsi="ＭＳ 明朝" w:cs="ＭＳ 明朝" w:hint="eastAsia"/>
        </w:rPr>
        <w:t>①</w:t>
      </w:r>
      <w:r w:rsidRPr="006E20DC">
        <w:rPr>
          <w:rFonts w:ascii="ＭＳ 明朝" w:eastAsia="ＭＳ 明朝" w:hAnsi="ＭＳ 明朝" w:cs="ＭＳ 明朝" w:hint="eastAsia"/>
        </w:rPr>
        <w:tab/>
      </w:r>
      <w:r w:rsidRPr="006E20DC">
        <w:t>プロジェクト計画書には、テーマ、訪問先、目的、選択した理由（経緯）、日程、実施計画（内容と方法）、予算、帰国後の活動等を含むこと</w:t>
      </w:r>
      <w:r w:rsidR="00A47543" w:rsidRPr="006E20DC">
        <w:t>が必要です。</w:t>
      </w:r>
    </w:p>
    <w:p w:rsidR="00E44D0D" w:rsidRPr="006E20DC" w:rsidRDefault="00E44D0D" w:rsidP="00E44D0D">
      <w:pPr>
        <w:pStyle w:val="a9"/>
        <w:tabs>
          <w:tab w:val="left" w:pos="426"/>
          <w:tab w:val="right" w:pos="7797"/>
        </w:tabs>
        <w:snapToGrid w:val="0"/>
        <w:ind w:leftChars="203" w:left="850" w:hangingChars="202" w:hanging="424"/>
      </w:pPr>
      <w:r w:rsidRPr="006E20DC">
        <w:rPr>
          <w:rFonts w:hint="eastAsia"/>
        </w:rPr>
        <w:t>②</w:t>
      </w:r>
      <w:r w:rsidRPr="006E20DC">
        <w:rPr>
          <w:rFonts w:hint="eastAsia"/>
        </w:rPr>
        <w:tab/>
      </w:r>
      <w:r w:rsidRPr="006E20DC">
        <w:rPr>
          <w:rFonts w:hint="eastAsia"/>
        </w:rPr>
        <w:t>プロジェクトは、</w:t>
      </w:r>
      <w:r w:rsidRPr="006E20DC">
        <w:rPr>
          <w:rFonts w:hint="eastAsia"/>
          <w:u w:val="single"/>
        </w:rPr>
        <w:t>スカウト運動に深く関係した</w:t>
      </w:r>
      <w:r w:rsidRPr="006E20DC">
        <w:rPr>
          <w:rFonts w:hint="eastAsia"/>
        </w:rPr>
        <w:t>プロジェクトであり、</w:t>
      </w:r>
      <w:r w:rsidR="00A47543" w:rsidRPr="006E20DC">
        <w:rPr>
          <w:rFonts w:hint="eastAsia"/>
        </w:rPr>
        <w:t>平成２９年度内に</w:t>
      </w:r>
      <w:r w:rsidRPr="006E20DC">
        <w:rPr>
          <w:rFonts w:hint="eastAsia"/>
        </w:rPr>
        <w:t>本派遣の目的を達成できること</w:t>
      </w:r>
      <w:r w:rsidR="00A47543" w:rsidRPr="006E20DC">
        <w:rPr>
          <w:rFonts w:hint="eastAsia"/>
        </w:rPr>
        <w:t>が必要です。</w:t>
      </w:r>
      <w:r w:rsidRPr="006E20DC">
        <w:rPr>
          <w:rFonts w:hint="eastAsia"/>
        </w:rPr>
        <w:t>（企業への</w:t>
      </w:r>
      <w:r w:rsidR="00A47543" w:rsidRPr="006E20DC">
        <w:rPr>
          <w:rFonts w:hint="eastAsia"/>
        </w:rPr>
        <w:t>インターンシップ等は、本派遣のプロジェクトとしては望ましくありません）</w:t>
      </w:r>
    </w:p>
    <w:p w:rsidR="00E44D0D" w:rsidRPr="006E20DC" w:rsidRDefault="00E44D0D" w:rsidP="00E44D0D">
      <w:pPr>
        <w:pStyle w:val="a9"/>
        <w:tabs>
          <w:tab w:val="left" w:pos="426"/>
          <w:tab w:val="right" w:pos="7797"/>
        </w:tabs>
        <w:snapToGrid w:val="0"/>
        <w:ind w:leftChars="203" w:left="850" w:hangingChars="202" w:hanging="424"/>
      </w:pPr>
      <w:r w:rsidRPr="006E20DC">
        <w:rPr>
          <w:rFonts w:hint="eastAsia"/>
        </w:rPr>
        <w:t>③</w:t>
      </w:r>
      <w:r w:rsidRPr="006E20DC">
        <w:rPr>
          <w:rFonts w:hint="eastAsia"/>
        </w:rPr>
        <w:tab/>
      </w:r>
      <w:r w:rsidRPr="006E20DC">
        <w:rPr>
          <w:rFonts w:hint="eastAsia"/>
        </w:rPr>
        <w:t>提出する個人プロジェクト計画書は所属県連盟の指導を受けたものであり、内定後も指導を受けられる体制を持つこと</w:t>
      </w:r>
      <w:r w:rsidR="00867947" w:rsidRPr="006E20DC">
        <w:rPr>
          <w:rFonts w:hint="eastAsia"/>
        </w:rPr>
        <w:t>が必要です。</w:t>
      </w:r>
    </w:p>
    <w:p w:rsidR="0003285B" w:rsidRPr="006E20DC" w:rsidRDefault="0003285B" w:rsidP="00106ECB">
      <w:pPr>
        <w:tabs>
          <w:tab w:val="left" w:pos="426"/>
        </w:tabs>
        <w:snapToGrid w:val="0"/>
        <w:spacing w:beforeLines="50" w:before="180"/>
        <w:rPr>
          <w:rFonts w:asciiTheme="majorEastAsia" w:eastAsiaTheme="majorEastAsia" w:hAnsiTheme="majorEastAsia"/>
        </w:rPr>
      </w:pPr>
      <w:r w:rsidRPr="006E20DC">
        <w:rPr>
          <w:rFonts w:asciiTheme="majorEastAsia" w:eastAsiaTheme="majorEastAsia" w:hAnsiTheme="majorEastAsia" w:hint="eastAsia"/>
        </w:rPr>
        <w:t>提出書類</w:t>
      </w:r>
    </w:p>
    <w:p w:rsidR="0003285B" w:rsidRPr="006E20DC" w:rsidRDefault="0003285B" w:rsidP="00E73CCB">
      <w:pPr>
        <w:pStyle w:val="a9"/>
        <w:tabs>
          <w:tab w:val="left" w:pos="426"/>
          <w:tab w:val="right" w:pos="7797"/>
        </w:tabs>
        <w:snapToGrid w:val="0"/>
        <w:ind w:leftChars="203" w:left="850" w:hangingChars="202" w:hanging="424"/>
      </w:pPr>
      <w:r w:rsidRPr="006E20DC">
        <w:rPr>
          <w:rFonts w:hint="eastAsia"/>
        </w:rPr>
        <w:t>①</w:t>
      </w:r>
      <w:r w:rsidRPr="006E20DC">
        <w:rPr>
          <w:rFonts w:hint="eastAsia"/>
        </w:rPr>
        <w:tab/>
      </w:r>
      <w:r w:rsidRPr="006E20DC">
        <w:rPr>
          <w:rFonts w:hint="eastAsia"/>
        </w:rPr>
        <w:t>海外派遣参加申込書（スカウト・指導者別の所定の用紙）</w:t>
      </w:r>
      <w:r w:rsidR="0022447D" w:rsidRPr="006E20DC">
        <w:rPr>
          <w:rFonts w:hint="eastAsia"/>
        </w:rPr>
        <w:tab/>
      </w:r>
      <w:r w:rsidRPr="006E20DC">
        <w:rPr>
          <w:rFonts w:hint="eastAsia"/>
        </w:rPr>
        <w:t>１通</w:t>
      </w:r>
    </w:p>
    <w:p w:rsidR="0003285B" w:rsidRPr="006E20DC" w:rsidRDefault="0003285B" w:rsidP="00E73CCB">
      <w:pPr>
        <w:pStyle w:val="a9"/>
        <w:tabs>
          <w:tab w:val="left" w:pos="426"/>
          <w:tab w:val="right" w:pos="7797"/>
        </w:tabs>
        <w:snapToGrid w:val="0"/>
        <w:ind w:leftChars="203" w:left="850" w:hangingChars="202" w:hanging="424"/>
      </w:pPr>
      <w:r w:rsidRPr="006E20DC">
        <w:rPr>
          <w:rFonts w:hint="eastAsia"/>
        </w:rPr>
        <w:t>②</w:t>
      </w:r>
      <w:r w:rsidRPr="006E20DC">
        <w:rPr>
          <w:rFonts w:hint="eastAsia"/>
        </w:rPr>
        <w:tab/>
      </w:r>
      <w:r w:rsidRPr="006E20DC">
        <w:rPr>
          <w:rFonts w:hint="eastAsia"/>
        </w:rPr>
        <w:t>海外派遣参加健康調査書（所定の用紙）</w:t>
      </w:r>
      <w:r w:rsidR="0022447D" w:rsidRPr="006E20DC">
        <w:rPr>
          <w:rFonts w:hint="eastAsia"/>
        </w:rPr>
        <w:tab/>
      </w:r>
      <w:r w:rsidRPr="006E20DC">
        <w:rPr>
          <w:rFonts w:hint="eastAsia"/>
        </w:rPr>
        <w:t>１通</w:t>
      </w:r>
    </w:p>
    <w:p w:rsidR="00D46574" w:rsidRPr="006E20DC" w:rsidRDefault="00D46574" w:rsidP="00E73CCB">
      <w:pPr>
        <w:pStyle w:val="a9"/>
        <w:tabs>
          <w:tab w:val="left" w:pos="426"/>
          <w:tab w:val="right" w:pos="7797"/>
        </w:tabs>
        <w:snapToGrid w:val="0"/>
        <w:ind w:leftChars="203" w:left="850" w:hangingChars="202" w:hanging="424"/>
      </w:pPr>
      <w:r w:rsidRPr="006E20DC">
        <w:rPr>
          <w:rFonts w:hint="eastAsia"/>
        </w:rPr>
        <w:t>③</w:t>
      </w:r>
      <w:r w:rsidRPr="006E20DC">
        <w:rPr>
          <w:rFonts w:hint="eastAsia"/>
        </w:rPr>
        <w:tab/>
      </w:r>
      <w:r w:rsidRPr="006E20DC">
        <w:rPr>
          <w:rFonts w:hint="eastAsia"/>
        </w:rPr>
        <w:t>個人プロジェクト計画書</w:t>
      </w:r>
      <w:r w:rsidRPr="006E20DC">
        <w:rPr>
          <w:rFonts w:hint="eastAsia"/>
        </w:rPr>
        <w:tab/>
      </w:r>
      <w:r w:rsidRPr="006E20DC">
        <w:rPr>
          <w:rFonts w:hint="eastAsia"/>
        </w:rPr>
        <w:t>１通</w:t>
      </w:r>
    </w:p>
    <w:p w:rsidR="0003285B" w:rsidRPr="006E20DC" w:rsidRDefault="00D46574" w:rsidP="00E73CCB">
      <w:pPr>
        <w:pStyle w:val="a9"/>
        <w:tabs>
          <w:tab w:val="left" w:pos="426"/>
          <w:tab w:val="right" w:pos="7797"/>
        </w:tabs>
        <w:snapToGrid w:val="0"/>
        <w:ind w:leftChars="203" w:left="850" w:hangingChars="202" w:hanging="424"/>
      </w:pPr>
      <w:r w:rsidRPr="006E20DC">
        <w:rPr>
          <w:rFonts w:hint="eastAsia"/>
        </w:rPr>
        <w:t>④</w:t>
      </w:r>
      <w:r w:rsidR="0003285B" w:rsidRPr="006E20DC">
        <w:rPr>
          <w:rFonts w:hint="eastAsia"/>
        </w:rPr>
        <w:tab/>
      </w:r>
      <w:r w:rsidR="0003285B" w:rsidRPr="006E20DC">
        <w:rPr>
          <w:rFonts w:hint="eastAsia"/>
        </w:rPr>
        <w:t>県連盟面接結果通知書</w:t>
      </w:r>
      <w:r w:rsidR="0022447D" w:rsidRPr="006E20DC">
        <w:rPr>
          <w:rFonts w:hint="eastAsia"/>
        </w:rPr>
        <w:tab/>
      </w:r>
      <w:r w:rsidR="0003285B" w:rsidRPr="006E20DC">
        <w:rPr>
          <w:rFonts w:hint="eastAsia"/>
        </w:rPr>
        <w:t>１通</w:t>
      </w:r>
    </w:p>
    <w:p w:rsidR="00E72568" w:rsidRPr="006E20DC" w:rsidRDefault="00E72568" w:rsidP="00106ECB">
      <w:pPr>
        <w:tabs>
          <w:tab w:val="left" w:pos="426"/>
        </w:tabs>
        <w:snapToGrid w:val="0"/>
        <w:spacing w:beforeLines="50" w:before="180"/>
        <w:rPr>
          <w:rFonts w:asciiTheme="majorEastAsia" w:eastAsiaTheme="majorEastAsia" w:hAnsiTheme="majorEastAsia"/>
        </w:rPr>
      </w:pPr>
    </w:p>
    <w:p w:rsidR="006A232B" w:rsidRPr="006E20DC" w:rsidRDefault="006A232B" w:rsidP="00106ECB">
      <w:pPr>
        <w:tabs>
          <w:tab w:val="left" w:pos="426"/>
        </w:tabs>
        <w:snapToGrid w:val="0"/>
        <w:spacing w:beforeLines="50" w:before="180"/>
        <w:rPr>
          <w:rFonts w:asciiTheme="majorEastAsia" w:eastAsiaTheme="majorEastAsia" w:hAnsiTheme="majorEastAsia"/>
        </w:rPr>
      </w:pPr>
      <w:r w:rsidRPr="006E20DC">
        <w:rPr>
          <w:rFonts w:asciiTheme="majorEastAsia" w:eastAsiaTheme="majorEastAsia" w:hAnsiTheme="majorEastAsia" w:hint="eastAsia"/>
        </w:rPr>
        <w:lastRenderedPageBreak/>
        <w:t>申込期日およびその他の期日</w:t>
      </w:r>
    </w:p>
    <w:p w:rsidR="006A232B" w:rsidRPr="006E20DC" w:rsidRDefault="00547C8C" w:rsidP="00E73CCB">
      <w:pPr>
        <w:pStyle w:val="a9"/>
        <w:tabs>
          <w:tab w:val="left" w:pos="426"/>
          <w:tab w:val="left" w:pos="4111"/>
        </w:tabs>
        <w:snapToGrid w:val="0"/>
        <w:ind w:leftChars="203" w:left="850" w:hangingChars="202" w:hanging="424"/>
        <w:rPr>
          <w:rFonts w:asciiTheme="minorEastAsia" w:hAnsiTheme="minorEastAsia"/>
        </w:rPr>
      </w:pPr>
      <w:r w:rsidRPr="006E20DC">
        <w:rPr>
          <w:rFonts w:asciiTheme="minorEastAsia" w:hAnsiTheme="minorEastAsia" w:hint="eastAsia"/>
        </w:rPr>
        <w:t>団・地区から</w:t>
      </w:r>
      <w:r w:rsidR="00AE36C7" w:rsidRPr="006E20DC">
        <w:rPr>
          <w:rFonts w:asciiTheme="minorEastAsia" w:hAnsiTheme="minorEastAsia" w:hint="eastAsia"/>
        </w:rPr>
        <w:t>県連盟</w:t>
      </w:r>
      <w:r w:rsidR="006A232B" w:rsidRPr="006E20DC">
        <w:rPr>
          <w:rFonts w:asciiTheme="minorEastAsia" w:hAnsiTheme="minorEastAsia" w:hint="eastAsia"/>
        </w:rPr>
        <w:t>への</w:t>
      </w:r>
      <w:r w:rsidR="00AE36C7" w:rsidRPr="006E20DC">
        <w:rPr>
          <w:rFonts w:asciiTheme="minorEastAsia" w:hAnsiTheme="minorEastAsia" w:hint="eastAsia"/>
        </w:rPr>
        <w:t>申込</w:t>
      </w:r>
      <w:r w:rsidR="00A13CD4" w:rsidRPr="006E20DC">
        <w:rPr>
          <w:rFonts w:asciiTheme="minorEastAsia" w:hAnsiTheme="minorEastAsia"/>
        </w:rPr>
        <w:tab/>
      </w:r>
      <w:r w:rsidR="006A232B" w:rsidRPr="006E20DC">
        <w:rPr>
          <w:rFonts w:asciiTheme="minorEastAsia" w:hAnsiTheme="minorEastAsia" w:hint="eastAsia"/>
        </w:rPr>
        <w:t>平成　　年　　月　　日（　）</w:t>
      </w:r>
    </w:p>
    <w:p w:rsidR="006A232B" w:rsidRPr="006E20DC" w:rsidRDefault="00AE36C7" w:rsidP="00E73CCB">
      <w:pPr>
        <w:pStyle w:val="a9"/>
        <w:tabs>
          <w:tab w:val="left" w:pos="426"/>
          <w:tab w:val="left" w:pos="4111"/>
        </w:tabs>
        <w:snapToGrid w:val="0"/>
        <w:ind w:leftChars="203" w:left="850" w:hangingChars="202" w:hanging="424"/>
        <w:rPr>
          <w:rFonts w:asciiTheme="minorEastAsia" w:hAnsiTheme="minorEastAsia"/>
        </w:rPr>
      </w:pPr>
      <w:r w:rsidRPr="006E20DC">
        <w:rPr>
          <w:rFonts w:asciiTheme="minorEastAsia" w:hAnsiTheme="minorEastAsia" w:hint="eastAsia"/>
        </w:rPr>
        <w:t>県連盟から</w:t>
      </w:r>
      <w:r w:rsidR="006A232B" w:rsidRPr="006E20DC">
        <w:rPr>
          <w:rFonts w:asciiTheme="minorEastAsia" w:hAnsiTheme="minorEastAsia" w:hint="eastAsia"/>
        </w:rPr>
        <w:t>日本連盟への推薦</w:t>
      </w:r>
      <w:r w:rsidR="00A13CD4" w:rsidRPr="006E20DC">
        <w:rPr>
          <w:rFonts w:asciiTheme="minorEastAsia" w:hAnsiTheme="minorEastAsia"/>
        </w:rPr>
        <w:tab/>
      </w:r>
      <w:r w:rsidRPr="006E20DC">
        <w:rPr>
          <w:rFonts w:asciiTheme="minorEastAsia" w:hAnsiTheme="minorEastAsia" w:hint="eastAsia"/>
        </w:rPr>
        <w:t>平成</w:t>
      </w:r>
      <w:r w:rsidR="00C231BB">
        <w:rPr>
          <w:rFonts w:asciiTheme="minorEastAsia" w:hAnsiTheme="minorEastAsia" w:hint="eastAsia"/>
        </w:rPr>
        <w:t>３０</w:t>
      </w:r>
      <w:r w:rsidRPr="006E20DC">
        <w:rPr>
          <w:rFonts w:asciiTheme="minorEastAsia" w:hAnsiTheme="minorEastAsia" w:hint="eastAsia"/>
        </w:rPr>
        <w:t>年</w:t>
      </w:r>
      <w:r w:rsidR="00C231BB">
        <w:rPr>
          <w:rFonts w:asciiTheme="minorEastAsia" w:hAnsiTheme="minorEastAsia" w:hint="eastAsia"/>
        </w:rPr>
        <w:t xml:space="preserve">　４</w:t>
      </w:r>
      <w:r w:rsidR="006A232B" w:rsidRPr="006E20DC">
        <w:rPr>
          <w:rFonts w:asciiTheme="minorEastAsia" w:hAnsiTheme="minorEastAsia" w:hint="eastAsia"/>
        </w:rPr>
        <w:t>月</w:t>
      </w:r>
      <w:r w:rsidR="00C231BB">
        <w:rPr>
          <w:rFonts w:asciiTheme="minorEastAsia" w:hAnsiTheme="minorEastAsia" w:hint="eastAsia"/>
        </w:rPr>
        <w:t xml:space="preserve">　５</w:t>
      </w:r>
      <w:r w:rsidR="006A232B" w:rsidRPr="006E20DC">
        <w:rPr>
          <w:rFonts w:asciiTheme="minorEastAsia" w:hAnsiTheme="minorEastAsia" w:hint="eastAsia"/>
        </w:rPr>
        <w:t>日（</w:t>
      </w:r>
      <w:r w:rsidR="004E5D5B">
        <w:rPr>
          <w:rFonts w:asciiTheme="minorEastAsia" w:hAnsiTheme="minorEastAsia" w:hint="eastAsia"/>
        </w:rPr>
        <w:t>金</w:t>
      </w:r>
      <w:r w:rsidR="006A232B" w:rsidRPr="006E20DC">
        <w:rPr>
          <w:rFonts w:asciiTheme="minorEastAsia" w:hAnsiTheme="minorEastAsia" w:hint="eastAsia"/>
        </w:rPr>
        <w:t>）</w:t>
      </w:r>
    </w:p>
    <w:p w:rsidR="00C231BB" w:rsidRDefault="006A232B" w:rsidP="00E73CCB">
      <w:pPr>
        <w:pStyle w:val="a9"/>
        <w:tabs>
          <w:tab w:val="left" w:pos="426"/>
          <w:tab w:val="left" w:pos="4111"/>
        </w:tabs>
        <w:snapToGrid w:val="0"/>
        <w:ind w:leftChars="203" w:left="850" w:hangingChars="202" w:hanging="424"/>
        <w:rPr>
          <w:rFonts w:asciiTheme="minorEastAsia" w:hAnsiTheme="minorEastAsia"/>
        </w:rPr>
      </w:pPr>
      <w:r w:rsidRPr="006E20DC">
        <w:rPr>
          <w:rFonts w:asciiTheme="minorEastAsia" w:hAnsiTheme="minorEastAsia" w:hint="eastAsia"/>
        </w:rPr>
        <w:t>派遣員選考会</w:t>
      </w:r>
      <w:r w:rsidR="00A13CD4" w:rsidRPr="006E20DC">
        <w:rPr>
          <w:rFonts w:asciiTheme="minorEastAsia" w:hAnsiTheme="minorEastAsia"/>
        </w:rPr>
        <w:tab/>
      </w:r>
      <w:r w:rsidRPr="006E20DC">
        <w:rPr>
          <w:rFonts w:asciiTheme="minorEastAsia" w:hAnsiTheme="minorEastAsia" w:hint="eastAsia"/>
        </w:rPr>
        <w:t>平成</w:t>
      </w:r>
      <w:r w:rsidR="00C231BB">
        <w:rPr>
          <w:rFonts w:asciiTheme="minorEastAsia" w:hAnsiTheme="minorEastAsia" w:hint="eastAsia"/>
        </w:rPr>
        <w:t>３０</w:t>
      </w:r>
      <w:r w:rsidRPr="006E20DC">
        <w:rPr>
          <w:rFonts w:asciiTheme="minorEastAsia" w:hAnsiTheme="minorEastAsia" w:hint="eastAsia"/>
        </w:rPr>
        <w:t>年</w:t>
      </w:r>
      <w:r w:rsidR="005B5C0E" w:rsidRPr="006E20DC">
        <w:rPr>
          <w:rFonts w:asciiTheme="minorEastAsia" w:hAnsiTheme="minorEastAsia" w:hint="eastAsia"/>
        </w:rPr>
        <w:t xml:space="preserve">　４</w:t>
      </w:r>
      <w:r w:rsidRPr="006E20DC">
        <w:rPr>
          <w:rFonts w:asciiTheme="minorEastAsia" w:hAnsiTheme="minorEastAsia" w:hint="eastAsia"/>
        </w:rPr>
        <w:t>月</w:t>
      </w:r>
      <w:r w:rsidR="002001D5">
        <w:rPr>
          <w:rFonts w:asciiTheme="minorEastAsia" w:hAnsiTheme="minorEastAsia" w:hint="eastAsia"/>
        </w:rPr>
        <w:t>２１</w:t>
      </w:r>
      <w:r w:rsidRPr="006E20DC">
        <w:rPr>
          <w:rFonts w:asciiTheme="minorEastAsia" w:hAnsiTheme="minorEastAsia" w:hint="eastAsia"/>
        </w:rPr>
        <w:t>日（</w:t>
      </w:r>
      <w:r w:rsidR="00C231BB">
        <w:rPr>
          <w:rFonts w:asciiTheme="minorEastAsia" w:hAnsiTheme="minorEastAsia" w:hint="eastAsia"/>
        </w:rPr>
        <w:t>土</w:t>
      </w:r>
      <w:r w:rsidR="00CA75BC" w:rsidRPr="006E20DC">
        <w:rPr>
          <w:rFonts w:asciiTheme="minorEastAsia" w:hAnsiTheme="minorEastAsia" w:hint="eastAsia"/>
        </w:rPr>
        <w:t>）</w:t>
      </w:r>
      <w:r w:rsidR="00C231BB">
        <w:rPr>
          <w:rFonts w:asciiTheme="minorEastAsia" w:hAnsiTheme="minorEastAsia" w:hint="eastAsia"/>
        </w:rPr>
        <w:t>または</w:t>
      </w:r>
      <w:r w:rsidR="002001D5">
        <w:rPr>
          <w:rFonts w:asciiTheme="minorEastAsia" w:hAnsiTheme="minorEastAsia" w:hint="eastAsia"/>
        </w:rPr>
        <w:t>２２</w:t>
      </w:r>
      <w:r w:rsidR="00C231BB">
        <w:rPr>
          <w:rFonts w:asciiTheme="minorEastAsia" w:hAnsiTheme="minorEastAsia" w:hint="eastAsia"/>
        </w:rPr>
        <w:t>日（日）</w:t>
      </w:r>
    </w:p>
    <w:p w:rsidR="006A232B" w:rsidRPr="006E20DC" w:rsidRDefault="006A232B" w:rsidP="00E73CCB">
      <w:pPr>
        <w:pStyle w:val="a9"/>
        <w:tabs>
          <w:tab w:val="left" w:pos="426"/>
          <w:tab w:val="left" w:pos="4111"/>
        </w:tabs>
        <w:snapToGrid w:val="0"/>
        <w:ind w:leftChars="203" w:left="850" w:hangingChars="202" w:hanging="424"/>
        <w:rPr>
          <w:rFonts w:asciiTheme="minorEastAsia" w:hAnsiTheme="minorEastAsia"/>
        </w:rPr>
      </w:pPr>
      <w:r w:rsidRPr="006E20DC">
        <w:rPr>
          <w:rFonts w:asciiTheme="minorEastAsia" w:hAnsiTheme="minorEastAsia" w:hint="eastAsia"/>
        </w:rPr>
        <w:t>派遣員の内定</w:t>
      </w:r>
      <w:r w:rsidR="00A13CD4" w:rsidRPr="006E20DC">
        <w:rPr>
          <w:rFonts w:asciiTheme="minorEastAsia" w:hAnsiTheme="minorEastAsia"/>
        </w:rPr>
        <w:tab/>
      </w:r>
      <w:r w:rsidR="00AE36C7" w:rsidRPr="006E20DC">
        <w:rPr>
          <w:rFonts w:asciiTheme="minorEastAsia" w:hAnsiTheme="minorEastAsia" w:hint="eastAsia"/>
        </w:rPr>
        <w:t>平成</w:t>
      </w:r>
      <w:r w:rsidR="00C231BB">
        <w:rPr>
          <w:rFonts w:asciiTheme="minorEastAsia" w:hAnsiTheme="minorEastAsia" w:hint="eastAsia"/>
        </w:rPr>
        <w:t>３０</w:t>
      </w:r>
      <w:r w:rsidR="00AE36C7" w:rsidRPr="006E20DC">
        <w:rPr>
          <w:rFonts w:asciiTheme="minorEastAsia" w:hAnsiTheme="minorEastAsia" w:hint="eastAsia"/>
        </w:rPr>
        <w:t>年</w:t>
      </w:r>
      <w:r w:rsidR="00C231BB">
        <w:rPr>
          <w:rFonts w:asciiTheme="minorEastAsia" w:hAnsiTheme="minorEastAsia" w:hint="eastAsia"/>
        </w:rPr>
        <w:t xml:space="preserve">　４</w:t>
      </w:r>
      <w:r w:rsidR="005B5C0E" w:rsidRPr="006E20DC">
        <w:rPr>
          <w:rFonts w:asciiTheme="minorEastAsia" w:hAnsiTheme="minorEastAsia" w:hint="eastAsia"/>
        </w:rPr>
        <w:t>月</w:t>
      </w:r>
      <w:r w:rsidR="00C231BB">
        <w:rPr>
          <w:rFonts w:asciiTheme="minorEastAsia" w:hAnsiTheme="minorEastAsia" w:hint="eastAsia"/>
        </w:rPr>
        <w:t>下</w:t>
      </w:r>
      <w:r w:rsidR="008B2A7B" w:rsidRPr="006E20DC">
        <w:rPr>
          <w:rFonts w:asciiTheme="minorEastAsia" w:hAnsiTheme="minorEastAsia" w:hint="eastAsia"/>
        </w:rPr>
        <w:t>旬</w:t>
      </w:r>
    </w:p>
    <w:p w:rsidR="006A232B" w:rsidRPr="006E20DC" w:rsidRDefault="006A232B" w:rsidP="00106ECB">
      <w:pPr>
        <w:tabs>
          <w:tab w:val="left" w:pos="426"/>
        </w:tabs>
        <w:snapToGrid w:val="0"/>
        <w:spacing w:beforeLines="50" w:before="180"/>
        <w:rPr>
          <w:rFonts w:asciiTheme="majorEastAsia" w:eastAsiaTheme="majorEastAsia" w:hAnsiTheme="majorEastAsia"/>
        </w:rPr>
      </w:pPr>
      <w:r w:rsidRPr="006E20DC">
        <w:rPr>
          <w:rFonts w:asciiTheme="majorEastAsia" w:eastAsiaTheme="majorEastAsia" w:hAnsiTheme="majorEastAsia" w:hint="eastAsia"/>
        </w:rPr>
        <w:t>日本連盟の選考</w:t>
      </w:r>
    </w:p>
    <w:p w:rsidR="005B5C0E" w:rsidRPr="006E20DC" w:rsidRDefault="00FB60B6" w:rsidP="00831B1F">
      <w:pPr>
        <w:pStyle w:val="a9"/>
        <w:numPr>
          <w:ilvl w:val="0"/>
          <w:numId w:val="1"/>
        </w:numPr>
        <w:tabs>
          <w:tab w:val="left" w:pos="426"/>
        </w:tabs>
        <w:snapToGrid w:val="0"/>
        <w:ind w:leftChars="270" w:left="848" w:hangingChars="134" w:hanging="281"/>
        <w:rPr>
          <w:rFonts w:asciiTheme="minorEastAsia" w:hAnsiTheme="minorEastAsia"/>
        </w:rPr>
      </w:pPr>
      <w:r w:rsidRPr="006E20DC">
        <w:rPr>
          <w:rFonts w:asciiTheme="minorEastAsia" w:hAnsiTheme="minorEastAsia" w:hint="eastAsia"/>
        </w:rPr>
        <w:t>書類選考および面接・筆記による選考会を行います。</w:t>
      </w:r>
    </w:p>
    <w:p w:rsidR="006A232B" w:rsidRDefault="005B5C0E" w:rsidP="00831B1F">
      <w:pPr>
        <w:pStyle w:val="a9"/>
        <w:numPr>
          <w:ilvl w:val="0"/>
          <w:numId w:val="1"/>
        </w:numPr>
        <w:tabs>
          <w:tab w:val="left" w:pos="426"/>
        </w:tabs>
        <w:snapToGrid w:val="0"/>
        <w:ind w:leftChars="270" w:left="848" w:hangingChars="134" w:hanging="281"/>
        <w:rPr>
          <w:rFonts w:asciiTheme="minorEastAsia" w:hAnsiTheme="minorEastAsia"/>
        </w:rPr>
      </w:pPr>
      <w:r w:rsidRPr="006E20DC">
        <w:rPr>
          <w:rFonts w:asciiTheme="minorEastAsia" w:hAnsiTheme="minorEastAsia" w:hint="eastAsia"/>
        </w:rPr>
        <w:t>応募時に提出し</w:t>
      </w:r>
      <w:r w:rsidR="00FB60B6" w:rsidRPr="006E20DC">
        <w:rPr>
          <w:rFonts w:asciiTheme="minorEastAsia" w:hAnsiTheme="minorEastAsia" w:hint="eastAsia"/>
        </w:rPr>
        <w:t>た個人プロジェクト計画書に基づいてプロジェクトの説明が求められます。</w:t>
      </w:r>
    </w:p>
    <w:p w:rsidR="007F5F64" w:rsidRPr="003E0AB8" w:rsidRDefault="007F5F64" w:rsidP="007F5F64">
      <w:pPr>
        <w:pStyle w:val="a9"/>
        <w:numPr>
          <w:ilvl w:val="0"/>
          <w:numId w:val="1"/>
        </w:numPr>
        <w:tabs>
          <w:tab w:val="left" w:pos="426"/>
        </w:tabs>
        <w:snapToGrid w:val="0"/>
        <w:ind w:leftChars="270" w:left="848" w:hangingChars="134" w:hanging="281"/>
      </w:pPr>
      <w:r w:rsidRPr="003E0AB8">
        <w:rPr>
          <w:rFonts w:hint="eastAsia"/>
        </w:rPr>
        <w:t>選考会は申込多数の場合、東京および西日本での開催を予定しています。</w:t>
      </w:r>
      <w:r>
        <w:rPr>
          <w:rFonts w:hint="eastAsia"/>
        </w:rPr>
        <w:t>会場および日程の決定は締切日以降に</w:t>
      </w:r>
      <w:r w:rsidRPr="003E0AB8">
        <w:rPr>
          <w:rFonts w:hint="eastAsia"/>
        </w:rPr>
        <w:t>申込者へ通知します。</w:t>
      </w:r>
    </w:p>
    <w:p w:rsidR="00AE36C7" w:rsidRPr="006E20DC" w:rsidRDefault="00FB60B6" w:rsidP="00831B1F">
      <w:pPr>
        <w:pStyle w:val="a9"/>
        <w:numPr>
          <w:ilvl w:val="0"/>
          <w:numId w:val="1"/>
        </w:numPr>
        <w:tabs>
          <w:tab w:val="left" w:pos="426"/>
        </w:tabs>
        <w:snapToGrid w:val="0"/>
        <w:ind w:leftChars="270" w:left="848" w:hangingChars="134" w:hanging="281"/>
        <w:rPr>
          <w:rFonts w:asciiTheme="minorEastAsia" w:hAnsiTheme="minorEastAsia"/>
        </w:rPr>
      </w:pPr>
      <w:r w:rsidRPr="006E20DC">
        <w:rPr>
          <w:rFonts w:asciiTheme="minorEastAsia" w:hAnsiTheme="minorEastAsia" w:hint="eastAsia"/>
        </w:rPr>
        <w:t>選考会会場への往復旅費は参加者の負担となります。</w:t>
      </w:r>
    </w:p>
    <w:p w:rsidR="006A232B" w:rsidRPr="006E20DC" w:rsidRDefault="005B5C0E" w:rsidP="00106ECB">
      <w:pPr>
        <w:tabs>
          <w:tab w:val="left" w:pos="426"/>
        </w:tabs>
        <w:snapToGrid w:val="0"/>
        <w:spacing w:beforeLines="50" w:before="180"/>
        <w:rPr>
          <w:rFonts w:asciiTheme="majorEastAsia" w:eastAsiaTheme="majorEastAsia" w:hAnsiTheme="majorEastAsia"/>
        </w:rPr>
      </w:pPr>
      <w:r w:rsidRPr="006E20DC">
        <w:rPr>
          <w:rFonts w:asciiTheme="majorEastAsia" w:eastAsiaTheme="majorEastAsia" w:hAnsiTheme="majorEastAsia" w:hint="eastAsia"/>
        </w:rPr>
        <w:t>派遣員内定から派遣の実施まで</w:t>
      </w:r>
    </w:p>
    <w:p w:rsidR="005B5C0E" w:rsidRPr="006E20DC" w:rsidRDefault="00DD7329" w:rsidP="00831B1F">
      <w:pPr>
        <w:pStyle w:val="a9"/>
        <w:numPr>
          <w:ilvl w:val="0"/>
          <w:numId w:val="1"/>
        </w:numPr>
        <w:tabs>
          <w:tab w:val="left" w:pos="426"/>
        </w:tabs>
        <w:snapToGrid w:val="0"/>
        <w:ind w:leftChars="0" w:left="851" w:hanging="284"/>
        <w:rPr>
          <w:rFonts w:asciiTheme="minorEastAsia" w:hAnsiTheme="minorEastAsia"/>
        </w:rPr>
      </w:pPr>
      <w:r w:rsidRPr="006E20DC">
        <w:rPr>
          <w:rFonts w:asciiTheme="minorEastAsia" w:hAnsiTheme="minorEastAsia" w:hint="eastAsia"/>
        </w:rPr>
        <w:t>派遣員として内定後、</w:t>
      </w:r>
      <w:r w:rsidR="005B5C0E" w:rsidRPr="006E20DC">
        <w:rPr>
          <w:rFonts w:asciiTheme="minorEastAsia" w:hAnsiTheme="minorEastAsia" w:hint="eastAsia"/>
        </w:rPr>
        <w:t>日本連盟およ</w:t>
      </w:r>
      <w:r w:rsidR="00FB60B6" w:rsidRPr="006E20DC">
        <w:rPr>
          <w:rFonts w:asciiTheme="minorEastAsia" w:hAnsiTheme="minorEastAsia" w:hint="eastAsia"/>
        </w:rPr>
        <w:t>び所属県連盟からプロジェクト実施に向けて指導・打合せが継続されます。</w:t>
      </w:r>
    </w:p>
    <w:p w:rsidR="00F74337" w:rsidRPr="006E20DC" w:rsidRDefault="00F74337" w:rsidP="00831B1F">
      <w:pPr>
        <w:pStyle w:val="a9"/>
        <w:numPr>
          <w:ilvl w:val="0"/>
          <w:numId w:val="1"/>
        </w:numPr>
        <w:tabs>
          <w:tab w:val="left" w:pos="426"/>
        </w:tabs>
        <w:snapToGrid w:val="0"/>
        <w:ind w:leftChars="0" w:left="851" w:hanging="284"/>
        <w:rPr>
          <w:rFonts w:asciiTheme="minorEastAsia" w:hAnsiTheme="minorEastAsia"/>
        </w:rPr>
      </w:pPr>
      <w:r w:rsidRPr="006E20DC">
        <w:rPr>
          <w:rFonts w:asciiTheme="minorEastAsia" w:hAnsiTheme="minorEastAsia" w:hint="eastAsia"/>
        </w:rPr>
        <w:t>派遣員が所定の手続きと準備を完了した後、日本連盟は派遣員の任命を行います。</w:t>
      </w:r>
    </w:p>
    <w:p w:rsidR="00672C12" w:rsidRPr="006E20DC" w:rsidRDefault="00672C12" w:rsidP="00672C12">
      <w:pPr>
        <w:tabs>
          <w:tab w:val="left" w:pos="426"/>
        </w:tabs>
        <w:snapToGrid w:val="0"/>
        <w:spacing w:before="120"/>
        <w:rPr>
          <w:rFonts w:asciiTheme="majorEastAsia" w:eastAsiaTheme="majorEastAsia" w:hAnsiTheme="majorEastAsia"/>
        </w:rPr>
      </w:pPr>
      <w:r w:rsidRPr="006E20DC">
        <w:rPr>
          <w:rFonts w:asciiTheme="majorEastAsia" w:eastAsiaTheme="majorEastAsia" w:hAnsiTheme="majorEastAsia" w:hint="eastAsia"/>
        </w:rPr>
        <w:t>その他</w:t>
      </w:r>
    </w:p>
    <w:p w:rsidR="00672C12" w:rsidRPr="0080123D" w:rsidRDefault="00672C12" w:rsidP="00672C12">
      <w:pPr>
        <w:pStyle w:val="a9"/>
        <w:tabs>
          <w:tab w:val="left" w:pos="426"/>
        </w:tabs>
        <w:snapToGrid w:val="0"/>
        <w:spacing w:line="220" w:lineRule="exact"/>
        <w:ind w:leftChars="203" w:left="850" w:hangingChars="223" w:hanging="424"/>
        <w:rPr>
          <w:rFonts w:ascii="ＭＳ ゴシック" w:eastAsia="ＭＳ ゴシック" w:hAnsi="ＭＳ ゴシック"/>
          <w:sz w:val="19"/>
          <w:szCs w:val="19"/>
        </w:rPr>
      </w:pPr>
      <w:r w:rsidRPr="0080123D">
        <w:rPr>
          <w:rFonts w:ascii="ＭＳ ゴシック" w:eastAsia="ＭＳ ゴシック" w:hAnsi="ＭＳ ゴシック" w:hint="eastAsia"/>
          <w:sz w:val="19"/>
          <w:szCs w:val="19"/>
        </w:rPr>
        <w:t>①</w:t>
      </w:r>
      <w:r w:rsidRPr="0080123D">
        <w:rPr>
          <w:rFonts w:ascii="ＭＳ ゴシック" w:eastAsia="ＭＳ ゴシック" w:hAnsi="ＭＳ ゴシック" w:hint="eastAsia"/>
          <w:sz w:val="19"/>
          <w:szCs w:val="19"/>
        </w:rPr>
        <w:tab/>
        <w:t>派遣の延期または中止</w:t>
      </w:r>
    </w:p>
    <w:p w:rsidR="00672C12" w:rsidRPr="006E20DC" w:rsidRDefault="00672C12" w:rsidP="00672C12">
      <w:pPr>
        <w:tabs>
          <w:tab w:val="left" w:pos="426"/>
        </w:tabs>
        <w:snapToGrid w:val="0"/>
        <w:spacing w:line="220" w:lineRule="exact"/>
        <w:ind w:leftChars="203" w:left="850" w:hangingChars="223" w:hanging="424"/>
        <w:rPr>
          <w:sz w:val="19"/>
          <w:szCs w:val="19"/>
        </w:rPr>
      </w:pPr>
      <w:r w:rsidRPr="006E20DC">
        <w:rPr>
          <w:rFonts w:hint="eastAsia"/>
          <w:sz w:val="19"/>
          <w:szCs w:val="19"/>
        </w:rPr>
        <w:tab/>
      </w:r>
      <w:r w:rsidRPr="006E20DC">
        <w:rPr>
          <w:rFonts w:hint="eastAsia"/>
          <w:sz w:val="19"/>
          <w:szCs w:val="19"/>
        </w:rPr>
        <w:t>以下の様な場合には、当該派遣が延期または中止されることがあります。</w:t>
      </w:r>
    </w:p>
    <w:p w:rsidR="00672C12" w:rsidRPr="006E20DC" w:rsidRDefault="00672C12" w:rsidP="00672C12">
      <w:pPr>
        <w:pStyle w:val="a9"/>
        <w:numPr>
          <w:ilvl w:val="0"/>
          <w:numId w:val="1"/>
        </w:numPr>
        <w:tabs>
          <w:tab w:val="left" w:pos="426"/>
        </w:tabs>
        <w:snapToGrid w:val="0"/>
        <w:spacing w:line="220" w:lineRule="exact"/>
        <w:ind w:leftChars="472" w:left="1272" w:hangingChars="148" w:hanging="281"/>
        <w:rPr>
          <w:sz w:val="19"/>
          <w:szCs w:val="19"/>
        </w:rPr>
      </w:pPr>
      <w:r w:rsidRPr="006E20DC">
        <w:rPr>
          <w:rFonts w:hint="eastAsia"/>
          <w:sz w:val="19"/>
          <w:szCs w:val="19"/>
        </w:rPr>
        <w:t>外務省による、渡航先国または地域への渡航延期勧告または危険情報の発出等</w:t>
      </w:r>
    </w:p>
    <w:p w:rsidR="00672C12" w:rsidRPr="006E20DC" w:rsidRDefault="00672C12" w:rsidP="00672C12">
      <w:pPr>
        <w:pStyle w:val="a9"/>
        <w:numPr>
          <w:ilvl w:val="0"/>
          <w:numId w:val="1"/>
        </w:numPr>
        <w:tabs>
          <w:tab w:val="left" w:pos="426"/>
        </w:tabs>
        <w:snapToGrid w:val="0"/>
        <w:spacing w:line="220" w:lineRule="exact"/>
        <w:ind w:leftChars="472" w:left="1272" w:hangingChars="148" w:hanging="281"/>
        <w:rPr>
          <w:sz w:val="19"/>
          <w:szCs w:val="19"/>
        </w:rPr>
      </w:pPr>
      <w:r w:rsidRPr="006E20DC">
        <w:rPr>
          <w:rFonts w:hint="eastAsia"/>
          <w:sz w:val="19"/>
          <w:szCs w:val="19"/>
        </w:rPr>
        <w:t>同、ＳＡＲＳ・鳥インフルエンザ等の感染症情報の発出等</w:t>
      </w:r>
    </w:p>
    <w:p w:rsidR="00672C12" w:rsidRPr="006E20DC" w:rsidRDefault="00672C12" w:rsidP="00672C12">
      <w:pPr>
        <w:pStyle w:val="a9"/>
        <w:numPr>
          <w:ilvl w:val="0"/>
          <w:numId w:val="1"/>
        </w:numPr>
        <w:tabs>
          <w:tab w:val="left" w:pos="426"/>
        </w:tabs>
        <w:snapToGrid w:val="0"/>
        <w:spacing w:line="220" w:lineRule="exact"/>
        <w:ind w:leftChars="472" w:left="1272" w:hangingChars="148" w:hanging="281"/>
        <w:rPr>
          <w:sz w:val="19"/>
          <w:szCs w:val="19"/>
        </w:rPr>
      </w:pPr>
      <w:r w:rsidRPr="006E20DC">
        <w:rPr>
          <w:rFonts w:hint="eastAsia"/>
          <w:sz w:val="19"/>
          <w:szCs w:val="19"/>
        </w:rPr>
        <w:t>その他、派遣実施に支障があると判断された場合</w:t>
      </w:r>
    </w:p>
    <w:p w:rsidR="00672C12" w:rsidRPr="0080123D" w:rsidRDefault="00672C12" w:rsidP="00672C12">
      <w:pPr>
        <w:pStyle w:val="a9"/>
        <w:tabs>
          <w:tab w:val="left" w:pos="426"/>
        </w:tabs>
        <w:snapToGrid w:val="0"/>
        <w:spacing w:line="220" w:lineRule="exact"/>
        <w:ind w:leftChars="203" w:left="850" w:rightChars="1146" w:right="2407" w:hangingChars="223" w:hanging="424"/>
        <w:rPr>
          <w:rFonts w:ascii="ＭＳ ゴシック" w:eastAsia="ＭＳ ゴシック" w:hAnsi="ＭＳ ゴシック"/>
          <w:sz w:val="19"/>
          <w:szCs w:val="19"/>
        </w:rPr>
      </w:pPr>
      <w:r w:rsidRPr="0080123D">
        <w:rPr>
          <w:rFonts w:ascii="ＭＳ ゴシック" w:eastAsia="ＭＳ ゴシック" w:hAnsi="ＭＳ ゴシック" w:hint="eastAsia"/>
          <w:sz w:val="19"/>
          <w:szCs w:val="19"/>
        </w:rPr>
        <w:t>②</w:t>
      </w:r>
      <w:r w:rsidRPr="0080123D">
        <w:rPr>
          <w:rFonts w:ascii="ＭＳ ゴシック" w:eastAsia="ＭＳ ゴシック" w:hAnsi="ＭＳ ゴシック" w:hint="eastAsia"/>
          <w:sz w:val="19"/>
          <w:szCs w:val="19"/>
        </w:rPr>
        <w:tab/>
        <w:t>派遣参加における個人情報と写真・映像の取り扱い</w:t>
      </w:r>
    </w:p>
    <w:p w:rsidR="00672C12" w:rsidRPr="006E20DC" w:rsidRDefault="00672C12" w:rsidP="00672C12">
      <w:pPr>
        <w:tabs>
          <w:tab w:val="left" w:pos="426"/>
        </w:tabs>
        <w:snapToGrid w:val="0"/>
        <w:spacing w:line="220" w:lineRule="exact"/>
        <w:ind w:leftChars="203" w:left="850" w:right="-1" w:hangingChars="223" w:hanging="424"/>
        <w:rPr>
          <w:sz w:val="19"/>
          <w:szCs w:val="19"/>
        </w:rPr>
      </w:pPr>
      <w:r w:rsidRPr="006E20DC">
        <w:rPr>
          <w:rFonts w:hint="eastAsia"/>
          <w:sz w:val="19"/>
          <w:szCs w:val="19"/>
        </w:rPr>
        <w:tab/>
      </w:r>
      <w:r w:rsidRPr="006E20DC">
        <w:rPr>
          <w:rFonts w:hint="eastAsia"/>
          <w:sz w:val="19"/>
          <w:szCs w:val="19"/>
        </w:rPr>
        <w:t>参加申込みにあたりご提供いただいた個人情報は、派遣員選考と、派遣員内定後の相互連絡や名簿の作成、および派遣に関する情報の提供を目的として使用します。個人情報のついては、個人情報の保護に関する法律に基づき適切に取り扱い、派遣終了後には速やかに破棄します。また、派遣の記録用として撮影した画像、映像はすべて公益財団法人ボーイスカウト日本連盟に帰属することとします。参加者の写真や映像は、日本連盟ニュース、派遣団報告書、ホームページ等の派遣の記録に使用するほか、スカウティング誌、各種パンフレット等のボーイスカウト運動普及・振興のために使用する場合があります。なお、使用に際しては、できる限り個人の特定ができないよう配慮をします。</w:t>
      </w:r>
    </w:p>
    <w:p w:rsidR="00672C12" w:rsidRPr="006E20DC" w:rsidRDefault="00672C12" w:rsidP="00672C12">
      <w:pPr>
        <w:tabs>
          <w:tab w:val="left" w:pos="426"/>
        </w:tabs>
        <w:snapToGrid w:val="0"/>
        <w:spacing w:line="220" w:lineRule="exact"/>
        <w:ind w:leftChars="203" w:left="894" w:right="-1" w:hangingChars="223" w:hanging="468"/>
        <w:jc w:val="right"/>
        <w:rPr>
          <w:szCs w:val="19"/>
        </w:rPr>
      </w:pPr>
      <w:r w:rsidRPr="006E20DC">
        <w:rPr>
          <w:rFonts w:hint="eastAsia"/>
          <w:szCs w:val="19"/>
        </w:rPr>
        <w:t>以上</w:t>
      </w:r>
    </w:p>
    <w:p w:rsidR="0022447D" w:rsidRPr="006E20DC" w:rsidRDefault="000D704C" w:rsidP="00E73CCB">
      <w:pPr>
        <w:tabs>
          <w:tab w:val="left" w:pos="426"/>
          <w:tab w:val="left" w:pos="1134"/>
        </w:tabs>
        <w:snapToGrid w:val="0"/>
      </w:pPr>
      <w:bookmarkStart w:id="0" w:name="_GoBack"/>
      <w:bookmarkEnd w:id="0"/>
      <w:r>
        <w:rPr>
          <w:noProof/>
        </w:rPr>
        <w:drawing>
          <wp:anchor distT="0" distB="0" distL="114300" distR="114300" simplePos="0" relativeHeight="251667968" behindDoc="0" locked="0" layoutInCell="1" allowOverlap="1">
            <wp:simplePos x="0" y="0"/>
            <wp:positionH relativeFrom="column">
              <wp:posOffset>193675</wp:posOffset>
            </wp:positionH>
            <wp:positionV relativeFrom="paragraph">
              <wp:posOffset>207645</wp:posOffset>
            </wp:positionV>
            <wp:extent cx="3057525" cy="2005597"/>
            <wp:effectExtent l="95250" t="95250" r="66675" b="711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983.PNG"/>
                    <pic:cNvPicPr/>
                  </pic:nvPicPr>
                  <pic:blipFill rotWithShape="1">
                    <a:blip r:embed="rId7">
                      <a:extLst>
                        <a:ext uri="{28A0092B-C50C-407E-A947-70E740481C1C}">
                          <a14:useLocalDpi xmlns:a14="http://schemas.microsoft.com/office/drawing/2010/main" val="0"/>
                        </a:ext>
                      </a:extLst>
                    </a:blip>
                    <a:srcRect l="3172" t="32010" r="3584" b="33602"/>
                    <a:stretch/>
                  </pic:blipFill>
                  <pic:spPr bwMode="auto">
                    <a:xfrm>
                      <a:off x="0" y="0"/>
                      <a:ext cx="3057525" cy="2005597"/>
                    </a:xfrm>
                    <a:prstGeom prst="roundRect">
                      <a:avLst>
                        <a:gd name="adj" fmla="val 8594"/>
                      </a:avLst>
                    </a:prstGeom>
                    <a:solidFill>
                      <a:srgbClr val="FFFFFF">
                        <a:shade val="85000"/>
                      </a:srgbClr>
                    </a:solid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0DC">
        <w:rPr>
          <w:noProof/>
        </w:rPr>
        <w:drawing>
          <wp:anchor distT="0" distB="0" distL="114300" distR="114300" simplePos="0" relativeHeight="251653632" behindDoc="0" locked="0" layoutInCell="1" allowOverlap="1">
            <wp:simplePos x="0" y="0"/>
            <wp:positionH relativeFrom="column">
              <wp:posOffset>70485</wp:posOffset>
            </wp:positionH>
            <wp:positionV relativeFrom="paragraph">
              <wp:posOffset>2641600</wp:posOffset>
            </wp:positionV>
            <wp:extent cx="2714625" cy="1811036"/>
            <wp:effectExtent l="114300" t="114300" r="104775" b="93980"/>
            <wp:wrapNone/>
            <wp:docPr id="2" name="図 2" descr="スカ特 鈴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スカ特 鈴村2"/>
                    <pic:cNvPicPr>
                      <a:picLocks noChangeAspect="1" noChangeArrowheads="1"/>
                    </pic:cNvPicPr>
                  </pic:nvPicPr>
                  <pic:blipFill>
                    <a:blip r:embed="rId8" cstate="print">
                      <a:lum bright="16000" contrast="10000"/>
                      <a:extLst>
                        <a:ext uri="{28A0092B-C50C-407E-A947-70E740481C1C}">
                          <a14:useLocalDpi xmlns:a14="http://schemas.microsoft.com/office/drawing/2010/main" val="0"/>
                        </a:ext>
                      </a:extLst>
                    </a:blip>
                    <a:srcRect l="23"/>
                    <a:stretch>
                      <a:fillRect/>
                    </a:stretch>
                  </pic:blipFill>
                  <pic:spPr bwMode="auto">
                    <a:xfrm>
                      <a:off x="0" y="0"/>
                      <a:ext cx="2714625" cy="1811036"/>
                    </a:xfrm>
                    <a:prstGeom prst="roundRect">
                      <a:avLst>
                        <a:gd name="adj" fmla="val 16667"/>
                      </a:avLst>
                    </a:prstGeom>
                    <a:ln>
                      <a:noFill/>
                    </a:ln>
                    <a:effectLst>
                      <a:outerShdw blurRad="63500" sx="102000" sy="102000" algn="ctr" rotWithShape="0">
                        <a:prstClr val="black">
                          <a:alpha val="40000"/>
                        </a:prstClr>
                      </a:outerShdw>
                    </a:effectLst>
                    <a:scene3d>
                      <a:camera prst="orthographicFront"/>
                      <a:lightRig rig="contrasting" dir="t">
                        <a:rot lat="0" lon="0" rev="4200000"/>
                      </a:lightRig>
                    </a:scene3d>
                    <a:sp3d prstMaterial="plastic">
                      <a:bevelT w="0" h="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322E8">
        <w:rPr>
          <w:rFonts w:ascii="ＭＳ ゴシック" w:eastAsia="ＭＳ ゴシック" w:hAnsi="ＭＳ ゴシック"/>
          <w:noProof/>
        </w:rPr>
        <w:drawing>
          <wp:anchor distT="0" distB="0" distL="114300" distR="114300" simplePos="0" relativeHeight="251658752" behindDoc="0" locked="0" layoutInCell="1" allowOverlap="1">
            <wp:simplePos x="0" y="0"/>
            <wp:positionH relativeFrom="column">
              <wp:posOffset>2966085</wp:posOffset>
            </wp:positionH>
            <wp:positionV relativeFrom="paragraph">
              <wp:posOffset>2394585</wp:posOffset>
            </wp:positionV>
            <wp:extent cx="2895600" cy="2171850"/>
            <wp:effectExtent l="114300" t="114300" r="95250" b="952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98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0" cy="2171850"/>
                    </a:xfrm>
                    <a:prstGeom prst="roundRect">
                      <a:avLst>
                        <a:gd name="adj" fmla="val 16667"/>
                      </a:avLst>
                    </a:prstGeom>
                    <a:ln>
                      <a:noFill/>
                    </a:ln>
                    <a:effectLst>
                      <a:outerShdw blurRad="63500" sx="102000" sy="102000" algn="ctr" rotWithShape="0">
                        <a:prstClr val="black">
                          <a:alpha val="40000"/>
                        </a:prstClr>
                      </a:outerShdw>
                    </a:effectLst>
                    <a:scene3d>
                      <a:camera prst="orthographicFront"/>
                      <a:lightRig rig="contrasting" dir="t">
                        <a:rot lat="0" lon="0" rev="4200000"/>
                      </a:lightRig>
                    </a:scene3d>
                    <a:sp3d prstMaterial="plastic">
                      <a:bevelT w="0" h="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napToGrid w:val="0"/>
        </w:rPr>
        <w:pict>
          <v:shapetype id="_x0000_t202" coordsize="21600,21600" o:spt="202" path="m,l,21600r21600,l21600,xe">
            <v:stroke joinstyle="miter"/>
            <v:path gradientshapeok="t" o:connecttype="rect"/>
          </v:shapetype>
          <v:shape id="_x0000_s1028" type="#_x0000_t202" style="position:absolute;left:0;text-align:left;margin-left:305.65pt;margin-top:33.75pt;width:126.65pt;height:141.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" filled="f" strokecolor="#003da5">
            <v:textbox inset="1mm,1mm,1mm,1mm">
              <w:txbxContent>
                <w:p w:rsidR="00E72568" w:rsidRPr="005556A9" w:rsidRDefault="00E72568" w:rsidP="00E72568">
                  <w:pPr>
                    <w:snapToGrid w:val="0"/>
                    <w:spacing w:line="220" w:lineRule="exact"/>
                    <w:jc w:val="center"/>
                    <w:rPr>
                      <w:rFonts w:ascii="ＭＳ Ｐ明朝" w:eastAsia="ＭＳ Ｐ明朝" w:hAnsi="ＭＳ Ｐ明朝"/>
                      <w:sz w:val="18"/>
                      <w:szCs w:val="18"/>
                    </w:rPr>
                  </w:pPr>
                  <w:r>
                    <w:rPr>
                      <w:rFonts w:ascii="ＭＳ Ｐ明朝" w:eastAsia="ＭＳ Ｐ明朝" w:hAnsi="ＭＳ Ｐ明朝" w:hint="eastAsia"/>
                      <w:sz w:val="18"/>
                      <w:szCs w:val="18"/>
                    </w:rPr>
                    <w:t>申込書等詳細はこちら</w:t>
                  </w:r>
                </w:p>
                <w:p w:rsidR="00E72568" w:rsidRPr="000E6D02" w:rsidRDefault="000E6D02" w:rsidP="000E6D02">
                  <w:pPr>
                    <w:snapToGrid w:val="0"/>
                    <w:jc w:val="center"/>
                    <w:rPr>
                      <w:rFonts w:ascii="ＭＳ Ｐ明朝" w:eastAsia="ＭＳ Ｐ明朝" w:hAnsi="ＭＳ Ｐ明朝"/>
                      <w:sz w:val="18"/>
                      <w:szCs w:val="18"/>
                    </w:rPr>
                  </w:pPr>
                  <w:r>
                    <w:rPr>
                      <w:rFonts w:ascii="ＭＳ Ｐ明朝" w:eastAsia="ＭＳ Ｐ明朝" w:hAnsi="ＭＳ Ｐ明朝"/>
                      <w:noProof/>
                      <w:sz w:val="18"/>
                      <w:szCs w:val="18"/>
                    </w:rPr>
                    <w:drawing>
                      <wp:inline distT="0" distB="0" distL="0" distR="0">
                        <wp:extent cx="1316684" cy="128742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883" t="6863" r="5883" b="6863"/>
                                <a:stretch/>
                              </pic:blipFill>
                              <pic:spPr bwMode="auto">
                                <a:xfrm>
                                  <a:off x="0" y="0"/>
                                  <a:ext cx="1316684" cy="1287424"/>
                                </a:xfrm>
                                <a:prstGeom prst="rect">
                                  <a:avLst/>
                                </a:prstGeom>
                                <a:noFill/>
                                <a:ln>
                                  <a:noFill/>
                                </a:ln>
                                <a:extLst>
                                  <a:ext uri="{53640926-AAD7-44D8-BBD7-CCE9431645EC}">
                                    <a14:shadowObscured xmlns:a14="http://schemas.microsoft.com/office/drawing/2010/main"/>
                                  </a:ext>
                                </a:extLst>
                              </pic:spPr>
                            </pic:pic>
                          </a:graphicData>
                        </a:graphic>
                      </wp:inline>
                    </w:drawing>
                  </w:r>
                </w:p>
                <w:p w:rsidR="00E72568" w:rsidRPr="005556A9" w:rsidRDefault="00E72568" w:rsidP="00E72568">
                  <w:pPr>
                    <w:snapToGrid w:val="0"/>
                    <w:spacing w:line="220" w:lineRule="exact"/>
                    <w:jc w:val="center"/>
                    <w:rPr>
                      <w:rFonts w:ascii="ＭＳ Ｐ明朝" w:eastAsia="ＭＳ Ｐ明朝" w:hAnsi="ＭＳ Ｐ明朝"/>
                      <w:sz w:val="18"/>
                      <w:szCs w:val="18"/>
                    </w:rPr>
                  </w:pPr>
                  <w:r w:rsidRPr="005556A9">
                    <w:rPr>
                      <w:rFonts w:ascii="ＭＳ Ｐ明朝" w:eastAsia="ＭＳ Ｐ明朝" w:hAnsi="ＭＳ Ｐ明朝" w:hint="eastAsia"/>
                      <w:sz w:val="18"/>
                      <w:szCs w:val="18"/>
                    </w:rPr>
                    <w:t>日本連盟</w:t>
                  </w:r>
                  <w:r>
                    <w:rPr>
                      <w:rFonts w:ascii="ＭＳ Ｐ明朝" w:eastAsia="ＭＳ Ｐ明朝" w:hAnsi="ＭＳ Ｐ明朝" w:hint="eastAsia"/>
                      <w:sz w:val="18"/>
                      <w:szCs w:val="18"/>
                    </w:rPr>
                    <w:t>ホームページ＞</w:t>
                  </w:r>
                </w:p>
                <w:p w:rsidR="00E72568" w:rsidRPr="005556A9" w:rsidRDefault="00E72568" w:rsidP="00E72568">
                  <w:pPr>
                    <w:snapToGrid w:val="0"/>
                    <w:spacing w:line="220" w:lineRule="exact"/>
                    <w:jc w:val="center"/>
                    <w:rPr>
                      <w:rFonts w:ascii="ＭＳ Ｐ明朝" w:eastAsia="ＭＳ Ｐ明朝" w:hAnsi="ＭＳ Ｐ明朝"/>
                      <w:sz w:val="18"/>
                      <w:szCs w:val="18"/>
                    </w:rPr>
                  </w:pPr>
                  <w:r>
                    <w:rPr>
                      <w:rFonts w:ascii="ＭＳ Ｐ明朝" w:eastAsia="ＭＳ Ｐ明朝" w:hAnsi="ＭＳ Ｐ明朝" w:hint="eastAsia"/>
                      <w:sz w:val="18"/>
                      <w:szCs w:val="18"/>
                    </w:rPr>
                    <w:t>イベント＞現在募集中の派遣</w:t>
                  </w:r>
                </w:p>
              </w:txbxContent>
            </v:textbox>
          </v:shape>
        </w:pict>
      </w:r>
    </w:p>
    <w:sectPr w:rsidR="0022447D" w:rsidRPr="006E20DC" w:rsidSect="00AB4CAC">
      <w:pgSz w:w="11906" w:h="16838"/>
      <w:pgMar w:top="851"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4D39" w:rsidRDefault="00DC4D39" w:rsidP="0032102F">
      <w:r>
        <w:separator/>
      </w:r>
    </w:p>
  </w:endnote>
  <w:endnote w:type="continuationSeparator" w:id="0">
    <w:p w:rsidR="00DC4D39" w:rsidRDefault="00DC4D39" w:rsidP="00321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4D39" w:rsidRDefault="00DC4D39" w:rsidP="0032102F">
      <w:r>
        <w:separator/>
      </w:r>
    </w:p>
  </w:footnote>
  <w:footnote w:type="continuationSeparator" w:id="0">
    <w:p w:rsidR="00DC4D39" w:rsidRDefault="00DC4D39" w:rsidP="003210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800A4"/>
    <w:multiLevelType w:val="hybridMultilevel"/>
    <w:tmpl w:val="B84263EE"/>
    <w:lvl w:ilvl="0" w:tplc="8CC83FF2">
      <w:numFmt w:val="bullet"/>
      <w:lvlText w:val="-"/>
      <w:lvlJc w:val="left"/>
      <w:pPr>
        <w:ind w:left="1494" w:hanging="360"/>
      </w:pPr>
      <w:rPr>
        <w:rFonts w:ascii="Century" w:eastAsiaTheme="minorEastAsia" w:hAnsi="Century" w:cstheme="minorBidi" w:hint="default"/>
      </w:rPr>
    </w:lvl>
    <w:lvl w:ilvl="1" w:tplc="0409000B">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oNotTrackMoves/>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858D8"/>
    <w:rsid w:val="0002775E"/>
    <w:rsid w:val="0003285B"/>
    <w:rsid w:val="00065EC3"/>
    <w:rsid w:val="000706BA"/>
    <w:rsid w:val="000D704C"/>
    <w:rsid w:val="000E6D02"/>
    <w:rsid w:val="00106ECB"/>
    <w:rsid w:val="0012618B"/>
    <w:rsid w:val="001423B9"/>
    <w:rsid w:val="00177A1A"/>
    <w:rsid w:val="001A55C8"/>
    <w:rsid w:val="002001D5"/>
    <w:rsid w:val="0022414A"/>
    <w:rsid w:val="0022447D"/>
    <w:rsid w:val="002322E8"/>
    <w:rsid w:val="002E5955"/>
    <w:rsid w:val="002F6026"/>
    <w:rsid w:val="00320BCC"/>
    <w:rsid w:val="0032102F"/>
    <w:rsid w:val="00346BCA"/>
    <w:rsid w:val="003916F1"/>
    <w:rsid w:val="003C4DD6"/>
    <w:rsid w:val="003E6434"/>
    <w:rsid w:val="00464102"/>
    <w:rsid w:val="004643F1"/>
    <w:rsid w:val="004822FE"/>
    <w:rsid w:val="004A2B7C"/>
    <w:rsid w:val="004E363E"/>
    <w:rsid w:val="004E5D5B"/>
    <w:rsid w:val="00545686"/>
    <w:rsid w:val="00547C8C"/>
    <w:rsid w:val="00564490"/>
    <w:rsid w:val="005B5C0E"/>
    <w:rsid w:val="005C65F9"/>
    <w:rsid w:val="006144BA"/>
    <w:rsid w:val="0061766B"/>
    <w:rsid w:val="00621AAE"/>
    <w:rsid w:val="00634C01"/>
    <w:rsid w:val="00672C12"/>
    <w:rsid w:val="006A232B"/>
    <w:rsid w:val="006C14B9"/>
    <w:rsid w:val="006C5B7F"/>
    <w:rsid w:val="006E20DC"/>
    <w:rsid w:val="00751258"/>
    <w:rsid w:val="00781D8A"/>
    <w:rsid w:val="007858D8"/>
    <w:rsid w:val="007859D7"/>
    <w:rsid w:val="007D7B41"/>
    <w:rsid w:val="007F0C36"/>
    <w:rsid w:val="007F5F64"/>
    <w:rsid w:val="0080123D"/>
    <w:rsid w:val="00812CEA"/>
    <w:rsid w:val="0082512C"/>
    <w:rsid w:val="00831B1F"/>
    <w:rsid w:val="00867947"/>
    <w:rsid w:val="008876E0"/>
    <w:rsid w:val="00895EED"/>
    <w:rsid w:val="008B2A7B"/>
    <w:rsid w:val="008C7C67"/>
    <w:rsid w:val="009A7B2E"/>
    <w:rsid w:val="009B5C28"/>
    <w:rsid w:val="009C0128"/>
    <w:rsid w:val="009D12F9"/>
    <w:rsid w:val="009D187A"/>
    <w:rsid w:val="00A13CD4"/>
    <w:rsid w:val="00A17DF4"/>
    <w:rsid w:val="00A47543"/>
    <w:rsid w:val="00AA53DB"/>
    <w:rsid w:val="00AA5401"/>
    <w:rsid w:val="00AB141F"/>
    <w:rsid w:val="00AB4CAC"/>
    <w:rsid w:val="00AE36C7"/>
    <w:rsid w:val="00AF37AB"/>
    <w:rsid w:val="00B3054C"/>
    <w:rsid w:val="00B328CD"/>
    <w:rsid w:val="00B40BDE"/>
    <w:rsid w:val="00BA5F8A"/>
    <w:rsid w:val="00C04922"/>
    <w:rsid w:val="00C15896"/>
    <w:rsid w:val="00C20019"/>
    <w:rsid w:val="00C231BB"/>
    <w:rsid w:val="00C305A1"/>
    <w:rsid w:val="00C44F70"/>
    <w:rsid w:val="00C96276"/>
    <w:rsid w:val="00CA75BC"/>
    <w:rsid w:val="00D46574"/>
    <w:rsid w:val="00DC4D39"/>
    <w:rsid w:val="00DD07EF"/>
    <w:rsid w:val="00DD7329"/>
    <w:rsid w:val="00E10639"/>
    <w:rsid w:val="00E44D0D"/>
    <w:rsid w:val="00E500AA"/>
    <w:rsid w:val="00E6578A"/>
    <w:rsid w:val="00E72568"/>
    <w:rsid w:val="00E73CCB"/>
    <w:rsid w:val="00E800F1"/>
    <w:rsid w:val="00EB1F56"/>
    <w:rsid w:val="00F74337"/>
    <w:rsid w:val="00F801C2"/>
    <w:rsid w:val="00F910BB"/>
    <w:rsid w:val="00FB60B6"/>
    <w:rsid w:val="00FD654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docId w15:val="{FD5A2A1C-CA0A-4A31-8186-F3CF5789E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06E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7A1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77A1A"/>
    <w:rPr>
      <w:rFonts w:asciiTheme="majorHAnsi" w:eastAsiaTheme="majorEastAsia" w:hAnsiTheme="majorHAnsi" w:cstheme="majorBidi"/>
      <w:sz w:val="18"/>
      <w:szCs w:val="18"/>
    </w:rPr>
  </w:style>
  <w:style w:type="paragraph" w:styleId="a5">
    <w:name w:val="header"/>
    <w:basedOn w:val="a"/>
    <w:link w:val="a6"/>
    <w:uiPriority w:val="99"/>
    <w:unhideWhenUsed/>
    <w:rsid w:val="0032102F"/>
    <w:pPr>
      <w:tabs>
        <w:tab w:val="center" w:pos="4252"/>
        <w:tab w:val="right" w:pos="8504"/>
      </w:tabs>
      <w:snapToGrid w:val="0"/>
    </w:pPr>
  </w:style>
  <w:style w:type="character" w:customStyle="1" w:styleId="a6">
    <w:name w:val="ヘッダー (文字)"/>
    <w:basedOn w:val="a0"/>
    <w:link w:val="a5"/>
    <w:uiPriority w:val="99"/>
    <w:rsid w:val="0032102F"/>
  </w:style>
  <w:style w:type="paragraph" w:styleId="a7">
    <w:name w:val="footer"/>
    <w:basedOn w:val="a"/>
    <w:link w:val="a8"/>
    <w:uiPriority w:val="99"/>
    <w:unhideWhenUsed/>
    <w:rsid w:val="0032102F"/>
    <w:pPr>
      <w:tabs>
        <w:tab w:val="center" w:pos="4252"/>
        <w:tab w:val="right" w:pos="8504"/>
      </w:tabs>
      <w:snapToGrid w:val="0"/>
    </w:pPr>
  </w:style>
  <w:style w:type="character" w:customStyle="1" w:styleId="a8">
    <w:name w:val="フッター (文字)"/>
    <w:basedOn w:val="a0"/>
    <w:link w:val="a7"/>
    <w:uiPriority w:val="99"/>
    <w:rsid w:val="0032102F"/>
  </w:style>
  <w:style w:type="paragraph" w:styleId="a9">
    <w:name w:val="List Paragraph"/>
    <w:basedOn w:val="a"/>
    <w:uiPriority w:val="34"/>
    <w:qFormat/>
    <w:rsid w:val="0061766B"/>
    <w:pPr>
      <w:ind w:leftChars="400" w:left="840"/>
    </w:pPr>
  </w:style>
  <w:style w:type="paragraph" w:styleId="aa">
    <w:name w:val="Date"/>
    <w:basedOn w:val="a"/>
    <w:next w:val="a"/>
    <w:link w:val="ab"/>
    <w:uiPriority w:val="99"/>
    <w:semiHidden/>
    <w:unhideWhenUsed/>
    <w:rsid w:val="001423B9"/>
  </w:style>
  <w:style w:type="character" w:customStyle="1" w:styleId="ab">
    <w:name w:val="日付 (文字)"/>
    <w:basedOn w:val="a0"/>
    <w:link w:val="aa"/>
    <w:uiPriority w:val="99"/>
    <w:semiHidden/>
    <w:rsid w:val="00142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Pages>
  <Words>317</Words>
  <Characters>1807</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SAJ248</dc:creator>
  <cp:lastModifiedBy>jessy</cp:lastModifiedBy>
  <cp:revision>10</cp:revision>
  <cp:lastPrinted>2018-02-16T01:09:00Z</cp:lastPrinted>
  <dcterms:created xsi:type="dcterms:W3CDTF">2018-01-11T15:30:00Z</dcterms:created>
  <dcterms:modified xsi:type="dcterms:W3CDTF">2018-02-16T01:52:00Z</dcterms:modified>
</cp:coreProperties>
</file>